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485" w:rsidRDefault="00A06485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en-US"/>
        </w:rPr>
      </w:pPr>
    </w:p>
    <w:p w:rsidR="00243E7F" w:rsidRDefault="00243E7F" w:rsidP="00BD6F5C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  <w:lang w:val="en-US"/>
        </w:rPr>
        <w:t xml:space="preserve">Macroscopic Traffic </w:t>
      </w:r>
      <w:r w:rsidR="00BD6F5C">
        <w:rPr>
          <w:rFonts w:asciiTheme="majorBidi" w:hAnsiTheme="majorBidi" w:cstheme="majorBidi"/>
          <w:b/>
          <w:bCs/>
          <w:sz w:val="28"/>
          <w:szCs w:val="28"/>
          <w:u w:val="single"/>
          <w:lang w:val="en-US"/>
        </w:rPr>
        <w:t xml:space="preserve">Simulation </w:t>
      </w:r>
    </w:p>
    <w:p w:rsidR="00243E7F" w:rsidRDefault="00243E7F">
      <w:pPr>
        <w:rPr>
          <w:rFonts w:asciiTheme="majorBidi" w:hAnsiTheme="majorBidi" w:cstheme="majorBidi"/>
          <w:b/>
          <w:bCs/>
          <w:sz w:val="28"/>
          <w:szCs w:val="28"/>
        </w:rPr>
      </w:pPr>
      <w:r w:rsidRPr="00243E7F">
        <w:rPr>
          <w:rFonts w:asciiTheme="majorBidi" w:hAnsiTheme="majorBidi" w:cstheme="majorBidi"/>
          <w:b/>
          <w:bCs/>
          <w:sz w:val="28"/>
          <w:szCs w:val="28"/>
        </w:rPr>
        <w:t>Overview of variables</w:t>
      </w:r>
    </w:p>
    <w:p w:rsidR="00BD6F5C" w:rsidRDefault="00BD6F5C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BD6F5C" w:rsidRDefault="00BD6F5C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  <w:lang w:eastAsia="en-CA"/>
        </w:rPr>
        <w:drawing>
          <wp:inline distT="0" distB="0" distL="0" distR="0">
            <wp:extent cx="5486400" cy="3249295"/>
            <wp:effectExtent l="19050" t="0" r="0" b="0"/>
            <wp:docPr id="1" name="صورة 0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4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6F5C" w:rsidRDefault="00BD6F5C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BD6F5C" w:rsidRPr="00BD6F5C" w:rsidRDefault="00BD6F5C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BD6F5C">
        <w:rPr>
          <w:rFonts w:asciiTheme="majorBidi" w:hAnsiTheme="majorBidi" w:cstheme="majorBidi"/>
          <w:b/>
          <w:bCs/>
          <w:sz w:val="28"/>
          <w:szCs w:val="28"/>
          <w:u w:val="single"/>
        </w:rPr>
        <w:t>Fundamental relation</w:t>
      </w:r>
    </w:p>
    <w:p w:rsidR="00243E7F" w:rsidRDefault="00243E7F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en-US"/>
        </w:rPr>
      </w:pPr>
    </w:p>
    <w:p w:rsidR="00BD6F5C" w:rsidRDefault="00BD6F5C" w:rsidP="00BD6F5C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- </w:t>
      </w:r>
      <w:r w:rsidRPr="00BD6F5C">
        <w:rPr>
          <w:rFonts w:asciiTheme="majorBidi" w:hAnsiTheme="majorBidi" w:cstheme="majorBidi"/>
          <w:sz w:val="28"/>
          <w:szCs w:val="28"/>
        </w:rPr>
        <w:t>Consider traffic flow in stationary + homogeneous state; then</w:t>
      </w:r>
    </w:p>
    <w:p w:rsidR="00BD6F5C" w:rsidRDefault="00BD6F5C" w:rsidP="00BD6F5C">
      <w:pPr>
        <w:rPr>
          <w:rFonts w:asciiTheme="majorBidi" w:hAnsiTheme="majorBidi" w:cstheme="majorBidi"/>
          <w:sz w:val="28"/>
          <w:szCs w:val="28"/>
        </w:rPr>
      </w:pPr>
    </w:p>
    <w:p w:rsidR="00BD6F5C" w:rsidRDefault="00BD6F5C" w:rsidP="00BD6F5C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en-US"/>
        </w:rPr>
      </w:pPr>
      <w:r w:rsidRPr="00BD6F5C">
        <w:rPr>
          <w:rFonts w:asciiTheme="majorBidi" w:hAnsiTheme="majorBidi" w:cstheme="majorBidi"/>
          <w:b/>
          <w:bCs/>
          <w:noProof/>
          <w:sz w:val="28"/>
          <w:szCs w:val="28"/>
          <w:lang w:eastAsia="en-CA"/>
        </w:rPr>
        <w:drawing>
          <wp:inline distT="0" distB="0" distL="0" distR="0">
            <wp:extent cx="676369" cy="323895"/>
            <wp:effectExtent l="19050" t="0" r="9431" b="0"/>
            <wp:docPr id="2" name="صورة 1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76369" cy="3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6F5C" w:rsidRDefault="00BD6F5C" w:rsidP="00BD6F5C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en-US"/>
        </w:rPr>
      </w:pPr>
    </w:p>
    <w:p w:rsidR="00BD6F5C" w:rsidRPr="00BD6F5C" w:rsidRDefault="00BD6F5C" w:rsidP="00BD6F5C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 w:rsidRPr="00BD6F5C">
        <w:rPr>
          <w:rFonts w:asciiTheme="majorBidi" w:hAnsiTheme="majorBidi" w:cstheme="majorBidi"/>
          <w:sz w:val="28"/>
          <w:szCs w:val="28"/>
        </w:rPr>
        <w:t>Which average speeds are to be used? Local (time-mean speed) or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BD6F5C">
        <w:rPr>
          <w:rFonts w:asciiTheme="majorBidi" w:hAnsiTheme="majorBidi" w:cstheme="majorBidi"/>
          <w:sz w:val="28"/>
          <w:szCs w:val="28"/>
        </w:rPr>
        <w:t>instantaneous (space-mean speed)?</w:t>
      </w:r>
    </w:p>
    <w:p w:rsidR="00BD6F5C" w:rsidRPr="00BD6F5C" w:rsidRDefault="00BD6F5C" w:rsidP="00BD6F5C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eastAsia="Wingdings-Regular" w:hAnsiTheme="majorBidi" w:cstheme="majorBidi"/>
          <w:sz w:val="28"/>
          <w:szCs w:val="28"/>
        </w:rPr>
        <w:t xml:space="preserve">- </w:t>
      </w:r>
      <w:r w:rsidRPr="00BD6F5C">
        <w:rPr>
          <w:rFonts w:asciiTheme="majorBidi" w:eastAsia="Wingdings-Regular" w:hAnsiTheme="majorBidi" w:cstheme="majorBidi"/>
          <w:sz w:val="28"/>
          <w:szCs w:val="28"/>
        </w:rPr>
        <w:t xml:space="preserve"> </w:t>
      </w:r>
      <w:r w:rsidRPr="00BD6F5C">
        <w:rPr>
          <w:rFonts w:asciiTheme="majorBidi" w:hAnsiTheme="majorBidi" w:cstheme="majorBidi"/>
          <w:sz w:val="28"/>
          <w:szCs w:val="28"/>
        </w:rPr>
        <w:t xml:space="preserve">Recall: consider group </w:t>
      </w:r>
      <w:r w:rsidRPr="00BD6F5C">
        <w:rPr>
          <w:rFonts w:asciiTheme="majorBidi" w:hAnsiTheme="majorBidi" w:cstheme="majorBidi"/>
          <w:i/>
          <w:iCs/>
          <w:sz w:val="28"/>
          <w:szCs w:val="28"/>
        </w:rPr>
        <w:t xml:space="preserve">i </w:t>
      </w:r>
      <w:r w:rsidRPr="00BD6F5C">
        <w:rPr>
          <w:rFonts w:asciiTheme="majorBidi" w:hAnsiTheme="majorBidi" w:cstheme="majorBidi"/>
          <w:sz w:val="28"/>
          <w:szCs w:val="28"/>
        </w:rPr>
        <w:t xml:space="preserve">with constant speed </w:t>
      </w:r>
      <w:r w:rsidRPr="00BD6F5C">
        <w:rPr>
          <w:rFonts w:asciiTheme="majorBidi" w:hAnsiTheme="majorBidi" w:cstheme="majorBidi"/>
          <w:i/>
          <w:iCs/>
          <w:sz w:val="28"/>
          <w:szCs w:val="28"/>
        </w:rPr>
        <w:t xml:space="preserve">ui </w:t>
      </w:r>
      <w:r w:rsidRPr="00BD6F5C">
        <w:rPr>
          <w:rFonts w:asciiTheme="majorBidi" w:hAnsiTheme="majorBidi" w:cstheme="majorBidi"/>
          <w:sz w:val="28"/>
          <w:szCs w:val="28"/>
        </w:rPr>
        <w:t xml:space="preserve">(per group: </w:t>
      </w:r>
      <w:r w:rsidRPr="00BD6F5C">
        <w:rPr>
          <w:rFonts w:asciiTheme="majorBidi" w:hAnsiTheme="majorBidi" w:cstheme="majorBidi"/>
          <w:i/>
          <w:iCs/>
          <w:sz w:val="28"/>
          <w:szCs w:val="28"/>
        </w:rPr>
        <w:t xml:space="preserve">uL </w:t>
      </w:r>
      <w:r w:rsidRPr="00BD6F5C">
        <w:rPr>
          <w:rFonts w:asciiTheme="majorBidi" w:hAnsiTheme="majorBidi" w:cstheme="majorBidi"/>
          <w:sz w:val="28"/>
          <w:szCs w:val="28"/>
        </w:rPr>
        <w:t xml:space="preserve">= </w:t>
      </w:r>
      <w:r w:rsidRPr="00BD6F5C">
        <w:rPr>
          <w:rFonts w:asciiTheme="majorBidi" w:hAnsiTheme="majorBidi" w:cstheme="majorBidi"/>
          <w:i/>
          <w:iCs/>
          <w:sz w:val="28"/>
          <w:szCs w:val="28"/>
        </w:rPr>
        <w:t>uM</w:t>
      </w:r>
      <w:r w:rsidRPr="00BD6F5C">
        <w:rPr>
          <w:rFonts w:asciiTheme="majorBidi" w:hAnsiTheme="majorBidi" w:cstheme="majorBidi"/>
          <w:sz w:val="28"/>
          <w:szCs w:val="28"/>
        </w:rPr>
        <w:t>)</w:t>
      </w:r>
    </w:p>
    <w:p w:rsidR="00BD6F5C" w:rsidRPr="00BD6F5C" w:rsidRDefault="00BD6F5C" w:rsidP="00BD6F5C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eastAsia="Wingdings-Regular" w:hAnsiTheme="majorBidi" w:cstheme="majorBidi"/>
          <w:sz w:val="28"/>
          <w:szCs w:val="28"/>
        </w:rPr>
        <w:t xml:space="preserve">- </w:t>
      </w:r>
      <w:r w:rsidRPr="00BD6F5C">
        <w:rPr>
          <w:rFonts w:asciiTheme="majorBidi" w:hAnsiTheme="majorBidi" w:cstheme="majorBidi"/>
          <w:sz w:val="28"/>
          <w:szCs w:val="28"/>
        </w:rPr>
        <w:t xml:space="preserve">Density of group on </w:t>
      </w:r>
      <w:r w:rsidRPr="00BD6F5C">
        <w:rPr>
          <w:rFonts w:asciiTheme="majorBidi" w:hAnsiTheme="majorBidi" w:cstheme="majorBidi"/>
          <w:i/>
          <w:iCs/>
          <w:sz w:val="28"/>
          <w:szCs w:val="28"/>
        </w:rPr>
        <w:t xml:space="preserve">X </w:t>
      </w:r>
      <w:r w:rsidRPr="00BD6F5C">
        <w:rPr>
          <w:rFonts w:asciiTheme="majorBidi" w:hAnsiTheme="majorBidi" w:cstheme="majorBidi"/>
          <w:sz w:val="28"/>
          <w:szCs w:val="28"/>
        </w:rPr>
        <w:t xml:space="preserve">equals </w:t>
      </w:r>
      <w:r w:rsidRPr="00BD6F5C">
        <w:rPr>
          <w:rFonts w:asciiTheme="majorBidi" w:hAnsiTheme="majorBidi" w:cstheme="majorBidi"/>
          <w:i/>
          <w:iCs/>
          <w:sz w:val="28"/>
          <w:szCs w:val="28"/>
        </w:rPr>
        <w:t>ki</w:t>
      </w:r>
    </w:p>
    <w:p w:rsidR="00BD6F5C" w:rsidRDefault="00BD6F5C" w:rsidP="00BD6F5C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eastAsia="Wingdings-Regular" w:hAnsiTheme="majorBidi" w:cstheme="majorBidi"/>
          <w:sz w:val="28"/>
          <w:szCs w:val="28"/>
        </w:rPr>
        <w:t xml:space="preserve">- </w:t>
      </w:r>
      <w:r w:rsidRPr="00BD6F5C">
        <w:rPr>
          <w:rFonts w:asciiTheme="majorBidi" w:hAnsiTheme="majorBidi" w:cstheme="majorBidi"/>
          <w:sz w:val="28"/>
          <w:szCs w:val="28"/>
        </w:rPr>
        <w:t xml:space="preserve">For each group </w:t>
      </w:r>
      <w:r w:rsidRPr="00BD6F5C">
        <w:rPr>
          <w:rFonts w:asciiTheme="majorBidi" w:hAnsiTheme="majorBidi" w:cstheme="majorBidi"/>
          <w:i/>
          <w:iCs/>
          <w:sz w:val="28"/>
          <w:szCs w:val="28"/>
        </w:rPr>
        <w:t xml:space="preserve">qi </w:t>
      </w:r>
      <w:r w:rsidRPr="00BD6F5C">
        <w:rPr>
          <w:rFonts w:asciiTheme="majorBidi" w:hAnsiTheme="majorBidi" w:cstheme="majorBidi"/>
          <w:sz w:val="28"/>
          <w:szCs w:val="28"/>
        </w:rPr>
        <w:t xml:space="preserve">= </w:t>
      </w:r>
      <w:r w:rsidRPr="00BD6F5C">
        <w:rPr>
          <w:rFonts w:asciiTheme="majorBidi" w:hAnsiTheme="majorBidi" w:cstheme="majorBidi"/>
          <w:i/>
          <w:iCs/>
          <w:sz w:val="28"/>
          <w:szCs w:val="28"/>
        </w:rPr>
        <w:t>ki</w:t>
      </w:r>
      <w:r>
        <w:rPr>
          <w:rFonts w:asciiTheme="majorBidi" w:hAnsiTheme="majorBidi" w:cstheme="majorBidi"/>
          <w:i/>
          <w:iCs/>
          <w:sz w:val="28"/>
          <w:szCs w:val="28"/>
        </w:rPr>
        <w:t>*</w:t>
      </w:r>
      <w:r w:rsidRPr="00BD6F5C">
        <w:rPr>
          <w:rFonts w:asciiTheme="majorBidi" w:hAnsiTheme="majorBidi" w:cstheme="majorBidi"/>
          <w:i/>
          <w:iCs/>
          <w:sz w:val="28"/>
          <w:szCs w:val="28"/>
        </w:rPr>
        <w:t>ui</w:t>
      </w:r>
      <w:r w:rsidRPr="00BD6F5C">
        <w:rPr>
          <w:rFonts w:asciiTheme="majorBidi" w:hAnsiTheme="majorBidi" w:cstheme="majorBidi"/>
          <w:sz w:val="28"/>
          <w:szCs w:val="28"/>
        </w:rPr>
        <w:t>, and thus</w:t>
      </w:r>
    </w:p>
    <w:p w:rsidR="00BD6F5C" w:rsidRDefault="00BD6F5C" w:rsidP="00BD6F5C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en-CA"/>
        </w:rPr>
        <w:drawing>
          <wp:inline distT="0" distB="0" distL="0" distR="0">
            <wp:extent cx="4134427" cy="581106"/>
            <wp:effectExtent l="19050" t="0" r="0" b="0"/>
            <wp:docPr id="3" name="صورة 2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34427" cy="581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6F5C" w:rsidRDefault="00BD6F5C" w:rsidP="00BD6F5C">
      <w:pPr>
        <w:rPr>
          <w:rFonts w:ascii="TimesNewRomanPSMT" w:hAnsi="TimesNewRomanPSMT" w:cs="TimesNewRomanPSMT"/>
          <w:sz w:val="28"/>
          <w:szCs w:val="28"/>
        </w:rPr>
      </w:pPr>
      <w:r w:rsidRPr="00BD6F5C">
        <w:rPr>
          <w:rFonts w:ascii="TimesNewRomanPSMT" w:hAnsi="TimesNewRomanPSMT" w:cs="TimesNewRomanPSMT"/>
          <w:sz w:val="28"/>
          <w:szCs w:val="28"/>
        </w:rPr>
        <w:t>yielding</w:t>
      </w:r>
      <w:r>
        <w:rPr>
          <w:rFonts w:ascii="TimesNewRomanPSMT" w:hAnsi="TimesNewRomanPSMT" w:cs="TimesNewRomanPSMT"/>
          <w:sz w:val="28"/>
          <w:szCs w:val="28"/>
        </w:rPr>
        <w:t>:</w:t>
      </w:r>
    </w:p>
    <w:p w:rsidR="00BD6F5C" w:rsidRDefault="00BD6F5C" w:rsidP="00BD6F5C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en-CA"/>
        </w:rPr>
        <w:drawing>
          <wp:inline distT="0" distB="0" distL="0" distR="0">
            <wp:extent cx="3019847" cy="790685"/>
            <wp:effectExtent l="19050" t="0" r="9103" b="0"/>
            <wp:docPr id="4" name="صورة 3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19847" cy="790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6F5C" w:rsidRPr="00BD6F5C" w:rsidRDefault="00BD6F5C" w:rsidP="00BD6F5C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  <w:r w:rsidRPr="00BD6F5C">
        <w:rPr>
          <w:rFonts w:asciiTheme="majorBidi" w:hAnsiTheme="majorBidi" w:cstheme="majorBidi"/>
          <w:sz w:val="28"/>
          <w:szCs w:val="28"/>
          <w:u w:val="single"/>
        </w:rPr>
        <w:lastRenderedPageBreak/>
        <w:t>Assumptions</w:t>
      </w:r>
      <w:r w:rsidRPr="00BD6F5C">
        <w:rPr>
          <w:rFonts w:asciiTheme="majorBidi" w:hAnsiTheme="majorBidi" w:cstheme="majorBidi"/>
          <w:sz w:val="28"/>
          <w:szCs w:val="28"/>
        </w:rPr>
        <w:t>:</w:t>
      </w:r>
    </w:p>
    <w:p w:rsidR="00BD6F5C" w:rsidRPr="00BD6F5C" w:rsidRDefault="00BD6F5C" w:rsidP="00BD6F5C">
      <w:pPr>
        <w:autoSpaceDE w:val="0"/>
        <w:autoSpaceDN w:val="0"/>
        <w:adjustRightInd w:val="0"/>
        <w:jc w:val="left"/>
        <w:rPr>
          <w:rFonts w:asciiTheme="majorBidi" w:hAnsiTheme="majorBidi" w:cstheme="majorBidi"/>
          <w:b/>
          <w:bCs/>
          <w:sz w:val="28"/>
          <w:szCs w:val="28"/>
        </w:rPr>
      </w:pPr>
      <w:r w:rsidRPr="00BD6F5C">
        <w:rPr>
          <w:rFonts w:asciiTheme="majorBidi" w:hAnsiTheme="majorBidi" w:cstheme="majorBidi"/>
          <w:sz w:val="28"/>
          <w:szCs w:val="28"/>
        </w:rPr>
        <w:t xml:space="preserve">– On </w:t>
      </w:r>
      <w:r w:rsidRPr="00BD6F5C">
        <w:rPr>
          <w:rFonts w:asciiTheme="majorBidi" w:hAnsiTheme="majorBidi" w:cstheme="majorBidi"/>
          <w:b/>
          <w:bCs/>
          <w:sz w:val="28"/>
          <w:szCs w:val="28"/>
        </w:rPr>
        <w:t xml:space="preserve">average </w:t>
      </w:r>
      <w:r w:rsidRPr="00BD6F5C">
        <w:rPr>
          <w:rFonts w:asciiTheme="majorBidi" w:hAnsiTheme="majorBidi" w:cstheme="majorBidi"/>
          <w:sz w:val="28"/>
          <w:szCs w:val="28"/>
        </w:rPr>
        <w:t xml:space="preserve">drivers behave the same under similar </w:t>
      </w:r>
      <w:r w:rsidRPr="00BD6F5C">
        <w:rPr>
          <w:rFonts w:asciiTheme="majorBidi" w:hAnsiTheme="majorBidi" w:cstheme="majorBidi"/>
          <w:b/>
          <w:bCs/>
          <w:sz w:val="28"/>
          <w:szCs w:val="28"/>
        </w:rPr>
        <w:t>stationary conditions</w:t>
      </w:r>
    </w:p>
    <w:p w:rsidR="00BD6F5C" w:rsidRPr="00BD6F5C" w:rsidRDefault="00BD6F5C" w:rsidP="00BD6F5C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  <w:r w:rsidRPr="00BD6F5C">
        <w:rPr>
          <w:rFonts w:asciiTheme="majorBidi" w:hAnsiTheme="majorBidi" w:cstheme="majorBidi"/>
          <w:sz w:val="28"/>
          <w:szCs w:val="28"/>
        </w:rPr>
        <w:t xml:space="preserve">– E.g. when drivers have a certain speed </w:t>
      </w:r>
      <w:r w:rsidRPr="00BD6F5C">
        <w:rPr>
          <w:rFonts w:asciiTheme="majorBidi" w:hAnsiTheme="majorBidi" w:cstheme="majorBidi"/>
          <w:i/>
          <w:iCs/>
          <w:sz w:val="28"/>
          <w:szCs w:val="28"/>
        </w:rPr>
        <w:t>v</w:t>
      </w:r>
      <w:r w:rsidRPr="00BD6F5C">
        <w:rPr>
          <w:rFonts w:asciiTheme="majorBidi" w:hAnsiTheme="majorBidi" w:cstheme="majorBidi"/>
          <w:sz w:val="28"/>
          <w:szCs w:val="28"/>
        </w:rPr>
        <w:t>, they will on average maintain the</w:t>
      </w:r>
    </w:p>
    <w:p w:rsidR="00BD6F5C" w:rsidRDefault="00BD6F5C" w:rsidP="00BD6F5C">
      <w:pPr>
        <w:rPr>
          <w:rFonts w:asciiTheme="majorBidi" w:hAnsiTheme="majorBidi" w:cstheme="majorBidi"/>
          <w:i/>
          <w:iCs/>
          <w:sz w:val="28"/>
          <w:szCs w:val="28"/>
        </w:rPr>
      </w:pPr>
      <w:r w:rsidRPr="00BD6F5C">
        <w:rPr>
          <w:rFonts w:asciiTheme="majorBidi" w:hAnsiTheme="majorBidi" w:cstheme="majorBidi"/>
          <w:sz w:val="28"/>
          <w:szCs w:val="28"/>
        </w:rPr>
        <w:t xml:space="preserve">same following distance </w:t>
      </w:r>
      <w:r w:rsidRPr="00BD6F5C">
        <w:rPr>
          <w:rFonts w:asciiTheme="majorBidi" w:hAnsiTheme="majorBidi" w:cstheme="majorBidi"/>
          <w:i/>
          <w:iCs/>
          <w:sz w:val="28"/>
          <w:szCs w:val="28"/>
        </w:rPr>
        <w:t>s</w:t>
      </w:r>
      <w:r>
        <w:rPr>
          <w:rFonts w:asciiTheme="majorBidi" w:hAnsiTheme="majorBidi" w:cstheme="majorBidi"/>
          <w:i/>
          <w:iCs/>
          <w:sz w:val="28"/>
          <w:szCs w:val="28"/>
        </w:rPr>
        <w:t>.</w:t>
      </w:r>
    </w:p>
    <w:p w:rsidR="00BD6F5C" w:rsidRDefault="00BD6F5C" w:rsidP="00BD6F5C">
      <w:pPr>
        <w:rPr>
          <w:rFonts w:asciiTheme="majorBidi" w:hAnsiTheme="majorBidi" w:cstheme="majorBidi"/>
          <w:i/>
          <w:iCs/>
          <w:sz w:val="28"/>
          <w:szCs w:val="28"/>
        </w:rPr>
      </w:pPr>
    </w:p>
    <w:p w:rsidR="00BD6F5C" w:rsidRPr="00E13762" w:rsidRDefault="00E13762" w:rsidP="00BD6F5C">
      <w:pPr>
        <w:rPr>
          <w:rFonts w:asciiTheme="majorBidi" w:hAnsiTheme="majorBidi" w:cstheme="majorBidi"/>
          <w:sz w:val="28"/>
          <w:szCs w:val="28"/>
        </w:rPr>
      </w:pPr>
      <w:r w:rsidRPr="00E13762">
        <w:rPr>
          <w:rFonts w:asciiTheme="majorBidi" w:hAnsiTheme="majorBidi" w:cstheme="majorBidi"/>
          <w:sz w:val="28"/>
          <w:szCs w:val="28"/>
        </w:rPr>
        <w:t xml:space="preserve">Example vehicle </w:t>
      </w:r>
      <w:r w:rsidRPr="00E13762">
        <w:rPr>
          <w:rFonts w:asciiTheme="majorBidi" w:hAnsiTheme="majorBidi" w:cstheme="majorBidi"/>
          <w:i/>
          <w:iCs/>
          <w:sz w:val="28"/>
          <w:szCs w:val="28"/>
        </w:rPr>
        <w:t xml:space="preserve">i </w:t>
      </w:r>
      <w:r w:rsidRPr="00E13762">
        <w:rPr>
          <w:rFonts w:asciiTheme="majorBidi" w:hAnsiTheme="majorBidi" w:cstheme="majorBidi"/>
          <w:sz w:val="28"/>
          <w:szCs w:val="28"/>
        </w:rPr>
        <w:t xml:space="preserve">follows vehicle </w:t>
      </w:r>
      <w:r w:rsidRPr="00E13762">
        <w:rPr>
          <w:rFonts w:asciiTheme="majorBidi" w:hAnsiTheme="majorBidi" w:cstheme="majorBidi"/>
          <w:i/>
          <w:iCs/>
          <w:sz w:val="28"/>
          <w:szCs w:val="28"/>
        </w:rPr>
        <w:t>i</w:t>
      </w:r>
      <w:r w:rsidRPr="00E13762">
        <w:rPr>
          <w:rFonts w:asciiTheme="majorBidi" w:hAnsiTheme="majorBidi" w:cstheme="majorBidi"/>
          <w:sz w:val="28"/>
          <w:szCs w:val="28"/>
        </w:rPr>
        <w:t xml:space="preserve">–1 at distance headway </w:t>
      </w:r>
      <w:r w:rsidRPr="00E13762">
        <w:rPr>
          <w:rFonts w:asciiTheme="majorBidi" w:hAnsiTheme="majorBidi" w:cstheme="majorBidi"/>
          <w:i/>
          <w:iCs/>
          <w:sz w:val="28"/>
          <w:szCs w:val="28"/>
        </w:rPr>
        <w:t>si</w:t>
      </w:r>
    </w:p>
    <w:p w:rsidR="00BD6F5C" w:rsidRDefault="00BD6F5C" w:rsidP="00BD6F5C">
      <w:pPr>
        <w:rPr>
          <w:rFonts w:asciiTheme="majorBidi" w:hAnsiTheme="majorBidi" w:cstheme="majorBidi"/>
          <w:sz w:val="28"/>
          <w:szCs w:val="28"/>
        </w:rPr>
      </w:pPr>
    </w:p>
    <w:p w:rsidR="00BD6F5C" w:rsidRDefault="00E13762" w:rsidP="00BD6F5C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en-US"/>
        </w:rPr>
      </w:pPr>
      <w:r w:rsidRPr="00E13762">
        <w:rPr>
          <w:rFonts w:asciiTheme="majorBidi" w:hAnsiTheme="majorBidi" w:cstheme="majorBidi"/>
          <w:b/>
          <w:bCs/>
          <w:noProof/>
          <w:sz w:val="28"/>
          <w:szCs w:val="28"/>
          <w:lang w:eastAsia="en-CA"/>
        </w:rPr>
        <w:drawing>
          <wp:inline distT="0" distB="0" distL="0" distR="0">
            <wp:extent cx="3315163" cy="543001"/>
            <wp:effectExtent l="19050" t="0" r="0" b="0"/>
            <wp:docPr id="5" name="صورة 4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15163" cy="543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3762" w:rsidRDefault="00E13762" w:rsidP="00BD6F5C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en-US"/>
        </w:rPr>
      </w:pPr>
    </w:p>
    <w:p w:rsidR="00FA13C9" w:rsidRPr="00D90E17" w:rsidRDefault="00FA13C9" w:rsidP="00D90E17">
      <w:pPr>
        <w:autoSpaceDE w:val="0"/>
        <w:autoSpaceDN w:val="0"/>
        <w:adjustRightInd w:val="0"/>
        <w:rPr>
          <w:rFonts w:asciiTheme="majorBidi" w:eastAsia="Wingdings-Regular" w:hAnsiTheme="majorBidi" w:cstheme="majorBidi"/>
          <w:sz w:val="28"/>
          <w:szCs w:val="28"/>
        </w:rPr>
      </w:pPr>
      <w:r w:rsidRPr="00D90E17">
        <w:rPr>
          <w:rFonts w:ascii="Arial Unicode MS" w:eastAsia="Arial Unicode MS" w:hAnsi="Arial Unicode MS" w:cs="Arial Unicode MS" w:hint="eastAsia"/>
          <w:sz w:val="28"/>
          <w:szCs w:val="28"/>
        </w:rPr>
        <w:t></w:t>
      </w:r>
      <w:r w:rsidRPr="00D90E17">
        <w:rPr>
          <w:rFonts w:ascii="Wingdings-Regular" w:eastAsia="Wingdings-Regular" w:cs="Wingdings-Regular"/>
          <w:sz w:val="28"/>
          <w:szCs w:val="28"/>
        </w:rPr>
        <w:t xml:space="preserve"> </w:t>
      </w:r>
      <w:r w:rsidRPr="00D90E17">
        <w:rPr>
          <w:rFonts w:asciiTheme="majorBidi" w:eastAsia="Wingdings-Regular" w:hAnsiTheme="majorBidi" w:cstheme="majorBidi"/>
          <w:sz w:val="28"/>
          <w:szCs w:val="28"/>
        </w:rPr>
        <w:t>Distance headway increases as speed increases since driver needs more</w:t>
      </w:r>
      <w:r w:rsidR="00D90E17" w:rsidRPr="00D90E17">
        <w:rPr>
          <w:rFonts w:asciiTheme="majorBidi" w:eastAsia="Wingdings-Regular" w:hAnsiTheme="majorBidi" w:cstheme="majorBidi"/>
          <w:sz w:val="28"/>
          <w:szCs w:val="28"/>
        </w:rPr>
        <w:t xml:space="preserve"> </w:t>
      </w:r>
      <w:r w:rsidRPr="00D90E17">
        <w:rPr>
          <w:rFonts w:asciiTheme="majorBidi" w:eastAsia="Wingdings-Regular" w:hAnsiTheme="majorBidi" w:cstheme="majorBidi"/>
          <w:sz w:val="28"/>
          <w:szCs w:val="28"/>
        </w:rPr>
        <w:t>space to ensure not colliding with the vehicle in front in case of an</w:t>
      </w:r>
      <w:r w:rsidR="00D90E17" w:rsidRPr="00D90E17">
        <w:rPr>
          <w:rFonts w:asciiTheme="majorBidi" w:eastAsia="Wingdings-Regular" w:hAnsiTheme="majorBidi" w:cstheme="majorBidi"/>
          <w:sz w:val="28"/>
          <w:szCs w:val="28"/>
        </w:rPr>
        <w:t xml:space="preserve"> </w:t>
      </w:r>
      <w:r w:rsidRPr="00D90E17">
        <w:rPr>
          <w:rFonts w:asciiTheme="majorBidi" w:eastAsia="Wingdings-Regular" w:hAnsiTheme="majorBidi" w:cstheme="majorBidi"/>
          <w:sz w:val="28"/>
          <w:szCs w:val="28"/>
        </w:rPr>
        <w:t>unexpected situation</w:t>
      </w:r>
      <w:r w:rsidR="00D90E17">
        <w:rPr>
          <w:rFonts w:asciiTheme="majorBidi" w:eastAsia="Wingdings-Regular" w:hAnsiTheme="majorBidi" w:cstheme="majorBidi"/>
          <w:sz w:val="28"/>
          <w:szCs w:val="28"/>
        </w:rPr>
        <w:t>.</w:t>
      </w:r>
    </w:p>
    <w:p w:rsidR="00E13762" w:rsidRDefault="00D90E17" w:rsidP="00D90E17">
      <w:pPr>
        <w:rPr>
          <w:rFonts w:asciiTheme="majorBidi" w:eastAsia="Wingdings-Regular" w:hAnsiTheme="majorBidi" w:cstheme="majorBidi"/>
          <w:sz w:val="28"/>
          <w:szCs w:val="28"/>
        </w:rPr>
      </w:pPr>
      <w:r>
        <w:rPr>
          <w:rFonts w:asciiTheme="majorBidi" w:eastAsia="Arial Unicode MS" w:hAnsiTheme="majorBidi" w:cstheme="majorBidi"/>
          <w:sz w:val="28"/>
          <w:szCs w:val="28"/>
        </w:rPr>
        <w:t>.</w:t>
      </w:r>
      <w:r w:rsidR="00FA13C9" w:rsidRPr="00D90E17">
        <w:rPr>
          <w:rFonts w:asciiTheme="majorBidi" w:eastAsia="Wingdings-Regular" w:hAnsiTheme="majorBidi" w:cstheme="majorBidi"/>
          <w:sz w:val="28"/>
          <w:szCs w:val="28"/>
        </w:rPr>
        <w:t xml:space="preserve"> For averages we have</w:t>
      </w:r>
      <w:r>
        <w:rPr>
          <w:rFonts w:asciiTheme="majorBidi" w:eastAsia="Wingdings-Regular" w:hAnsiTheme="majorBidi" w:cstheme="majorBidi"/>
          <w:sz w:val="28"/>
          <w:szCs w:val="28"/>
        </w:rPr>
        <w:t>:</w:t>
      </w:r>
    </w:p>
    <w:p w:rsidR="00D90E17" w:rsidRDefault="00D90E17" w:rsidP="00D90E17">
      <w:pPr>
        <w:rPr>
          <w:rFonts w:asciiTheme="majorBidi" w:eastAsia="Wingdings-Regular" w:hAnsiTheme="majorBidi" w:cstheme="majorBidi"/>
          <w:sz w:val="28"/>
          <w:szCs w:val="28"/>
        </w:rPr>
      </w:pPr>
    </w:p>
    <w:p w:rsidR="00D90E17" w:rsidRDefault="00D90E17" w:rsidP="00D90E17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en-US"/>
        </w:rPr>
      </w:pPr>
      <w:r w:rsidRPr="00D90E17">
        <w:rPr>
          <w:rFonts w:asciiTheme="majorBidi" w:hAnsiTheme="majorBidi" w:cstheme="majorBidi"/>
          <w:b/>
          <w:bCs/>
          <w:noProof/>
          <w:sz w:val="28"/>
          <w:szCs w:val="28"/>
          <w:lang w:eastAsia="en-CA"/>
        </w:rPr>
        <w:drawing>
          <wp:inline distT="0" distB="0" distL="0" distR="0">
            <wp:extent cx="3734321" cy="600159"/>
            <wp:effectExtent l="19050" t="0" r="0" b="0"/>
            <wp:docPr id="6" name="صورة 5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34321" cy="600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0E17" w:rsidRDefault="00D90E17" w:rsidP="00D90E17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en-US"/>
        </w:rPr>
      </w:pPr>
    </w:p>
    <w:p w:rsidR="00D90E17" w:rsidRDefault="00D90E17" w:rsidP="00D90E17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D90E17">
        <w:rPr>
          <w:rFonts w:asciiTheme="majorBidi" w:hAnsiTheme="majorBidi" w:cstheme="majorBidi"/>
          <w:b/>
          <w:bCs/>
          <w:sz w:val="28"/>
          <w:szCs w:val="28"/>
          <w:u w:val="single"/>
        </w:rPr>
        <w:t>Data collected at A9 motorway</w:t>
      </w:r>
    </w:p>
    <w:p w:rsidR="00D90E17" w:rsidRDefault="00D90E17" w:rsidP="00D90E17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D90E17" w:rsidRDefault="00D90E17" w:rsidP="00D90E17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en-US"/>
        </w:rPr>
      </w:pPr>
      <w:r w:rsidRPr="00D90E17">
        <w:rPr>
          <w:rFonts w:asciiTheme="majorBidi" w:hAnsiTheme="majorBidi" w:cstheme="majorBidi"/>
          <w:b/>
          <w:bCs/>
          <w:noProof/>
          <w:sz w:val="28"/>
          <w:szCs w:val="28"/>
          <w:lang w:eastAsia="en-CA"/>
        </w:rPr>
        <w:drawing>
          <wp:inline distT="0" distB="0" distL="0" distR="0">
            <wp:extent cx="4667902" cy="3581900"/>
            <wp:effectExtent l="19050" t="0" r="0" b="0"/>
            <wp:docPr id="7" name="صورة 6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67902" cy="358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0E17" w:rsidRPr="00D90E17" w:rsidRDefault="00D90E17" w:rsidP="00D90E17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en-US"/>
        </w:rPr>
      </w:pPr>
    </w:p>
    <w:p w:rsidR="00D90E17" w:rsidRDefault="00D90E17" w:rsidP="00D90E17">
      <w:pPr>
        <w:autoSpaceDE w:val="0"/>
        <w:autoSpaceDN w:val="0"/>
        <w:adjustRightInd w:val="0"/>
        <w:jc w:val="left"/>
        <w:rPr>
          <w:rFonts w:asciiTheme="majorBidi" w:hAnsiTheme="majorBidi" w:cstheme="majorBidi"/>
          <w:i/>
          <w:iCs/>
          <w:sz w:val="28"/>
          <w:szCs w:val="28"/>
        </w:rPr>
      </w:pPr>
      <w:r w:rsidRPr="00D90E17">
        <w:rPr>
          <w:rFonts w:asciiTheme="majorBidi" w:hAnsiTheme="majorBidi" w:cstheme="majorBidi"/>
          <w:sz w:val="28"/>
          <w:szCs w:val="28"/>
        </w:rPr>
        <w:t xml:space="preserve">Green line indicates ‘fitted’ linear relation between </w:t>
      </w:r>
      <w:r w:rsidRPr="00D90E17">
        <w:rPr>
          <w:rFonts w:asciiTheme="majorBidi" w:hAnsiTheme="majorBidi" w:cstheme="majorBidi"/>
          <w:i/>
          <w:iCs/>
          <w:sz w:val="28"/>
          <w:szCs w:val="28"/>
        </w:rPr>
        <w:t xml:space="preserve">s </w:t>
      </w:r>
      <w:r w:rsidRPr="00D90E17">
        <w:rPr>
          <w:rFonts w:asciiTheme="majorBidi" w:hAnsiTheme="majorBidi" w:cstheme="majorBidi"/>
          <w:sz w:val="28"/>
          <w:szCs w:val="28"/>
        </w:rPr>
        <w:t xml:space="preserve">and </w:t>
      </w:r>
      <w:r w:rsidRPr="00D90E17">
        <w:rPr>
          <w:rFonts w:asciiTheme="majorBidi" w:hAnsiTheme="majorBidi" w:cstheme="majorBidi"/>
          <w:i/>
          <w:iCs/>
          <w:sz w:val="28"/>
          <w:szCs w:val="28"/>
        </w:rPr>
        <w:t>u</w:t>
      </w:r>
    </w:p>
    <w:p w:rsidR="00D90E17" w:rsidRDefault="00D90E17" w:rsidP="00D90E17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  <w:r w:rsidRPr="00D90E17">
        <w:rPr>
          <w:rFonts w:asciiTheme="majorBidi" w:hAnsiTheme="majorBidi" w:cstheme="majorBidi"/>
          <w:sz w:val="28"/>
          <w:szCs w:val="28"/>
        </w:rPr>
        <w:t>Much scatter due to differences between vehicles and within driver behaviour,  nonstationarity, etc.</w:t>
      </w:r>
    </w:p>
    <w:p w:rsidR="00D90E17" w:rsidRDefault="00D90E17" w:rsidP="00D90E17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</w:p>
    <w:p w:rsidR="00D90E17" w:rsidRDefault="00D90E17" w:rsidP="00D90E17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  <w:r w:rsidRPr="00D90E17">
        <w:rPr>
          <w:rFonts w:asciiTheme="majorBidi" w:hAnsiTheme="majorBidi" w:cstheme="majorBidi"/>
          <w:sz w:val="28"/>
          <w:szCs w:val="28"/>
        </w:rPr>
        <w:t>For the density we have</w:t>
      </w:r>
      <w:r>
        <w:rPr>
          <w:rFonts w:asciiTheme="majorBidi" w:hAnsiTheme="majorBidi" w:cstheme="majorBidi"/>
          <w:sz w:val="28"/>
          <w:szCs w:val="28"/>
        </w:rPr>
        <w:t>:</w:t>
      </w:r>
    </w:p>
    <w:p w:rsidR="00D90E17" w:rsidRDefault="00D90E17" w:rsidP="00D90E17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en-CA"/>
        </w:rPr>
        <w:drawing>
          <wp:inline distT="0" distB="0" distL="0" distR="0">
            <wp:extent cx="5191850" cy="847843"/>
            <wp:effectExtent l="19050" t="0" r="8800" b="0"/>
            <wp:docPr id="20" name="صورة 19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91850" cy="847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0E17" w:rsidRPr="00D90E17" w:rsidRDefault="00D90E17" w:rsidP="00D90E17">
      <w:pPr>
        <w:autoSpaceDE w:val="0"/>
        <w:autoSpaceDN w:val="0"/>
        <w:adjustRightInd w:val="0"/>
        <w:jc w:val="left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90E17">
        <w:rPr>
          <w:rFonts w:asciiTheme="majorBidi" w:hAnsiTheme="majorBidi" w:cstheme="majorBidi"/>
          <w:sz w:val="28"/>
          <w:szCs w:val="28"/>
        </w:rPr>
        <w:t xml:space="preserve">In other words, the </w:t>
      </w:r>
      <w:r w:rsidRPr="00D90E17">
        <w:rPr>
          <w:rFonts w:asciiTheme="majorBidi" w:hAnsiTheme="majorBidi" w:cstheme="majorBidi"/>
          <w:b/>
          <w:bCs/>
          <w:i/>
          <w:iCs/>
          <w:sz w:val="28"/>
          <w:szCs w:val="28"/>
        </w:rPr>
        <w:t>density k is a function of the space-mean speed u</w:t>
      </w:r>
    </w:p>
    <w:p w:rsidR="00D90E17" w:rsidRPr="00D90E17" w:rsidRDefault="00D90E17" w:rsidP="00D90E17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  <w:r w:rsidRPr="00D90E17">
        <w:rPr>
          <w:rFonts w:asciiTheme="majorBidi" w:eastAsia="Wingdings-Regular" w:hAnsiTheme="majorBidi" w:cstheme="majorBidi"/>
          <w:sz w:val="28"/>
          <w:szCs w:val="28"/>
        </w:rPr>
        <w:t xml:space="preserve"> </w:t>
      </w:r>
      <w:r w:rsidRPr="00D90E17">
        <w:rPr>
          <w:rFonts w:asciiTheme="majorBidi" w:hAnsiTheme="majorBidi" w:cstheme="majorBidi"/>
          <w:sz w:val="28"/>
          <w:szCs w:val="28"/>
        </w:rPr>
        <w:t>Relation will be influenced by</w:t>
      </w:r>
      <w:r>
        <w:rPr>
          <w:rFonts w:asciiTheme="majorBidi" w:hAnsiTheme="majorBidi" w:cstheme="majorBidi"/>
          <w:sz w:val="28"/>
          <w:szCs w:val="28"/>
        </w:rPr>
        <w:t>:</w:t>
      </w:r>
    </w:p>
    <w:p w:rsidR="00D90E17" w:rsidRPr="00D90E17" w:rsidRDefault="00D90E17" w:rsidP="00D90E17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  <w:r w:rsidRPr="00D90E17">
        <w:rPr>
          <w:rFonts w:asciiTheme="majorBidi" w:hAnsiTheme="majorBidi" w:cstheme="majorBidi"/>
          <w:sz w:val="28"/>
          <w:szCs w:val="28"/>
        </w:rPr>
        <w:t>– Road characteristics (grade, width, etc.)</w:t>
      </w:r>
    </w:p>
    <w:p w:rsidR="00D90E17" w:rsidRPr="00D90E17" w:rsidRDefault="00D90E17" w:rsidP="00D90E17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  <w:r w:rsidRPr="00D90E17">
        <w:rPr>
          <w:rFonts w:asciiTheme="majorBidi" w:hAnsiTheme="majorBidi" w:cstheme="majorBidi"/>
          <w:sz w:val="28"/>
          <w:szCs w:val="28"/>
        </w:rPr>
        <w:t>– Flow composition (% trucks, % commuters)</w:t>
      </w:r>
    </w:p>
    <w:p w:rsidR="00D90E17" w:rsidRPr="00D90E17" w:rsidRDefault="00D90E17" w:rsidP="00D90E17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  <w:r w:rsidRPr="00D90E17">
        <w:rPr>
          <w:rFonts w:asciiTheme="majorBidi" w:hAnsiTheme="majorBidi" w:cstheme="majorBidi"/>
          <w:sz w:val="28"/>
          <w:szCs w:val="28"/>
        </w:rPr>
        <w:t>– External / environmental conditions (weather, ambient conditions)</w:t>
      </w:r>
    </w:p>
    <w:p w:rsidR="00D90E17" w:rsidRPr="00D90E17" w:rsidRDefault="00D90E17" w:rsidP="00D90E17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  <w:r w:rsidRPr="00D90E17">
        <w:rPr>
          <w:rFonts w:asciiTheme="majorBidi" w:hAnsiTheme="majorBidi" w:cstheme="majorBidi"/>
          <w:sz w:val="28"/>
          <w:szCs w:val="28"/>
        </w:rPr>
        <w:t>– Traffic regulations</w:t>
      </w:r>
    </w:p>
    <w:p w:rsidR="00D90E17" w:rsidRPr="00D90E17" w:rsidRDefault="00D90E17" w:rsidP="00D90E17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  <w:r w:rsidRPr="00D90E17">
        <w:rPr>
          <w:rFonts w:asciiTheme="majorBidi" w:eastAsia="Wingdings-Regular" w:hAnsiTheme="majorBidi" w:cstheme="majorBidi"/>
          <w:sz w:val="28"/>
          <w:szCs w:val="28"/>
        </w:rPr>
        <w:t xml:space="preserve"> </w:t>
      </w:r>
      <w:r w:rsidRPr="00D90E17">
        <w:rPr>
          <w:rFonts w:asciiTheme="majorBidi" w:hAnsiTheme="majorBidi" w:cstheme="majorBidi"/>
          <w:sz w:val="28"/>
          <w:szCs w:val="28"/>
        </w:rPr>
        <w:t xml:space="preserve">What happens at </w:t>
      </w:r>
      <w:r w:rsidRPr="00D90E17">
        <w:rPr>
          <w:rFonts w:asciiTheme="majorBidi" w:hAnsiTheme="majorBidi" w:cstheme="majorBidi"/>
          <w:i/>
          <w:iCs/>
          <w:sz w:val="28"/>
          <w:szCs w:val="28"/>
        </w:rPr>
        <w:t xml:space="preserve">u </w:t>
      </w:r>
      <w:r w:rsidRPr="00D90E17">
        <w:rPr>
          <w:rFonts w:asciiTheme="majorBidi" w:hAnsiTheme="majorBidi" w:cstheme="majorBidi"/>
          <w:sz w:val="28"/>
          <w:szCs w:val="28"/>
        </w:rPr>
        <w:t>= 0? I.e. what density occurs when traffic is stopped?</w:t>
      </w:r>
    </w:p>
    <w:p w:rsidR="00D90E17" w:rsidRDefault="00D90E17" w:rsidP="00D90E17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</w:p>
    <w:p w:rsidR="00D90E17" w:rsidRDefault="006F7FF8" w:rsidP="006F7FF8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  <w:r w:rsidRPr="006F7FF8">
        <w:rPr>
          <w:rFonts w:ascii="TimesNewRomanPSMT" w:hAnsi="TimesNewRomanPSMT" w:cs="TimesNewRomanPSMT"/>
          <w:sz w:val="28"/>
          <w:szCs w:val="28"/>
        </w:rPr>
        <w:t>Plot relation between speed and density</w:t>
      </w:r>
      <w:r>
        <w:rPr>
          <w:rFonts w:asciiTheme="majorBidi" w:hAnsiTheme="majorBidi" w:cstheme="majorBidi"/>
          <w:sz w:val="28"/>
          <w:szCs w:val="28"/>
        </w:rPr>
        <w:t>:</w:t>
      </w:r>
    </w:p>
    <w:p w:rsidR="006F7FF8" w:rsidRDefault="006F7FF8" w:rsidP="006F7FF8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</w:p>
    <w:p w:rsidR="006F7FF8" w:rsidRDefault="006F7FF8" w:rsidP="006F7FF8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en-CA"/>
        </w:rPr>
        <w:drawing>
          <wp:inline distT="0" distB="0" distL="0" distR="0">
            <wp:extent cx="5486400" cy="2639695"/>
            <wp:effectExtent l="19050" t="0" r="0" b="0"/>
            <wp:docPr id="33" name="صورة 32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639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7FF8" w:rsidRPr="006F7FF8" w:rsidRDefault="006F7FF8" w:rsidP="006F7FF8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</w:p>
    <w:p w:rsidR="006F7FF8" w:rsidRDefault="006F7FF8" w:rsidP="006F7FF8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</w:p>
    <w:p w:rsidR="006F7FF8" w:rsidRDefault="006F7FF8" w:rsidP="006F7FF8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</w:p>
    <w:p w:rsidR="006F7FF8" w:rsidRDefault="006F7FF8" w:rsidP="006F7FF8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</w:p>
    <w:p w:rsidR="006F7FF8" w:rsidRDefault="006F7FF8" w:rsidP="006F7FF8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</w:p>
    <w:p w:rsidR="006F7FF8" w:rsidRDefault="006F7FF8" w:rsidP="006F7FF8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</w:p>
    <w:p w:rsidR="006F7FF8" w:rsidRDefault="006F7FF8" w:rsidP="006F7FF8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</w:p>
    <w:p w:rsidR="006F7FF8" w:rsidRDefault="006F7FF8" w:rsidP="006F7FF8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</w:p>
    <w:p w:rsidR="006F7FF8" w:rsidRPr="006F7FF8" w:rsidRDefault="006F7FF8" w:rsidP="006F7FF8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 w:rsidRPr="006F7FF8">
        <w:rPr>
          <w:rFonts w:asciiTheme="majorBidi" w:hAnsiTheme="majorBidi" w:cstheme="majorBidi"/>
          <w:sz w:val="28"/>
          <w:szCs w:val="28"/>
        </w:rPr>
        <w:t>In sum: considering a stationary / homogeneous flow :</w:t>
      </w:r>
    </w:p>
    <w:p w:rsidR="006F7FF8" w:rsidRDefault="006F7FF8" w:rsidP="006F7FF8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28"/>
          <w:szCs w:val="28"/>
        </w:rPr>
      </w:pPr>
      <w:r w:rsidRPr="006F7FF8">
        <w:rPr>
          <w:rFonts w:asciiTheme="majorBidi" w:hAnsiTheme="majorBidi" w:cstheme="majorBidi"/>
          <w:sz w:val="28"/>
          <w:szCs w:val="28"/>
        </w:rPr>
        <w:t xml:space="preserve">- reasonable to assume that there exist some relation between density </w:t>
      </w:r>
      <w:r w:rsidRPr="006F7FF8">
        <w:rPr>
          <w:rFonts w:asciiTheme="majorBidi" w:hAnsiTheme="majorBidi" w:cstheme="majorBidi"/>
          <w:i/>
          <w:iCs/>
          <w:sz w:val="28"/>
          <w:szCs w:val="28"/>
        </w:rPr>
        <w:t xml:space="preserve">k </w:t>
      </w:r>
      <w:r w:rsidRPr="006F7FF8">
        <w:rPr>
          <w:rFonts w:asciiTheme="majorBidi" w:hAnsiTheme="majorBidi" w:cstheme="majorBidi"/>
          <w:sz w:val="28"/>
          <w:szCs w:val="28"/>
        </w:rPr>
        <w:t xml:space="preserve">and  instantaneous speed </w:t>
      </w:r>
      <w:r w:rsidRPr="006F7FF8">
        <w:rPr>
          <w:rFonts w:asciiTheme="majorBidi" w:hAnsiTheme="majorBidi" w:cstheme="majorBidi"/>
          <w:i/>
          <w:iCs/>
          <w:sz w:val="28"/>
          <w:szCs w:val="28"/>
        </w:rPr>
        <w:t>u</w:t>
      </w:r>
      <w:r>
        <w:rPr>
          <w:rFonts w:asciiTheme="majorBidi" w:hAnsiTheme="majorBidi" w:cstheme="majorBidi"/>
          <w:i/>
          <w:iCs/>
          <w:sz w:val="28"/>
          <w:szCs w:val="28"/>
        </w:rPr>
        <w:t>.</w:t>
      </w:r>
    </w:p>
    <w:p w:rsidR="006F7FF8" w:rsidRDefault="006F7FF8" w:rsidP="006F7FF8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28"/>
          <w:szCs w:val="28"/>
        </w:rPr>
      </w:pPr>
    </w:p>
    <w:p w:rsidR="006F7FF8" w:rsidRDefault="006F7FF8" w:rsidP="006F7FF8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en-CA"/>
        </w:rPr>
        <w:drawing>
          <wp:inline distT="0" distB="0" distL="0" distR="0">
            <wp:extent cx="5486400" cy="2672715"/>
            <wp:effectExtent l="19050" t="0" r="0" b="0"/>
            <wp:docPr id="48" name="صورة 47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672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7FF8" w:rsidRDefault="006F7FF8" w:rsidP="006F7FF8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</w:p>
    <w:p w:rsidR="006F7FF8" w:rsidRPr="006F7FF8" w:rsidRDefault="006F7FF8" w:rsidP="006F7FF8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 w:rsidRPr="006F7FF8">
        <w:rPr>
          <w:rFonts w:asciiTheme="majorBidi" w:hAnsiTheme="majorBidi" w:cstheme="majorBidi"/>
          <w:sz w:val="28"/>
          <w:szCs w:val="28"/>
        </w:rPr>
        <w:t>Three relations are used in traffic flow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6F7FF8">
        <w:rPr>
          <w:rFonts w:asciiTheme="majorBidi" w:hAnsiTheme="majorBidi" w:cstheme="majorBidi"/>
          <w:sz w:val="28"/>
          <w:szCs w:val="28"/>
        </w:rPr>
        <w:t>theory:</w:t>
      </w:r>
    </w:p>
    <w:p w:rsidR="006F7FF8" w:rsidRPr="006F7FF8" w:rsidRDefault="006F7FF8" w:rsidP="006F7FF8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 w:rsidRPr="006F7FF8">
        <w:rPr>
          <w:rFonts w:asciiTheme="majorBidi" w:hAnsiTheme="majorBidi" w:cstheme="majorBidi"/>
          <w:sz w:val="28"/>
          <w:szCs w:val="28"/>
        </w:rPr>
        <w:t xml:space="preserve">– </w:t>
      </w:r>
      <w:r w:rsidRPr="006F7FF8">
        <w:rPr>
          <w:rFonts w:asciiTheme="majorBidi" w:hAnsiTheme="majorBidi" w:cstheme="majorBidi"/>
          <w:i/>
          <w:iCs/>
          <w:sz w:val="28"/>
          <w:szCs w:val="28"/>
        </w:rPr>
        <w:t>q = Q</w:t>
      </w:r>
      <w:r w:rsidRPr="006F7FF8">
        <w:rPr>
          <w:rFonts w:asciiTheme="majorBidi" w:hAnsiTheme="majorBidi" w:cstheme="majorBidi"/>
          <w:sz w:val="28"/>
          <w:szCs w:val="28"/>
        </w:rPr>
        <w:t>(</w:t>
      </w:r>
      <w:r w:rsidRPr="006F7FF8">
        <w:rPr>
          <w:rFonts w:asciiTheme="majorBidi" w:hAnsiTheme="majorBidi" w:cstheme="majorBidi"/>
          <w:i/>
          <w:iCs/>
          <w:sz w:val="28"/>
          <w:szCs w:val="28"/>
        </w:rPr>
        <w:t>k</w:t>
      </w:r>
      <w:r w:rsidRPr="006F7FF8">
        <w:rPr>
          <w:rFonts w:asciiTheme="majorBidi" w:hAnsiTheme="majorBidi" w:cstheme="majorBidi"/>
          <w:sz w:val="28"/>
          <w:szCs w:val="28"/>
        </w:rPr>
        <w:t>)</w:t>
      </w:r>
    </w:p>
    <w:p w:rsidR="006F7FF8" w:rsidRPr="006F7FF8" w:rsidRDefault="006F7FF8" w:rsidP="006F7FF8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 w:rsidRPr="006F7FF8">
        <w:rPr>
          <w:rFonts w:asciiTheme="majorBidi" w:hAnsiTheme="majorBidi" w:cstheme="majorBidi"/>
          <w:sz w:val="28"/>
          <w:szCs w:val="28"/>
        </w:rPr>
        <w:t xml:space="preserve">– </w:t>
      </w:r>
      <w:r w:rsidRPr="006F7FF8">
        <w:rPr>
          <w:rFonts w:asciiTheme="majorBidi" w:hAnsiTheme="majorBidi" w:cstheme="majorBidi"/>
          <w:i/>
          <w:iCs/>
          <w:sz w:val="28"/>
          <w:szCs w:val="28"/>
        </w:rPr>
        <w:t>u = U</w:t>
      </w:r>
      <w:r w:rsidRPr="006F7FF8">
        <w:rPr>
          <w:rFonts w:asciiTheme="majorBidi" w:hAnsiTheme="majorBidi" w:cstheme="majorBidi"/>
          <w:sz w:val="28"/>
          <w:szCs w:val="28"/>
        </w:rPr>
        <w:t>(</w:t>
      </w:r>
      <w:r w:rsidRPr="006F7FF8">
        <w:rPr>
          <w:rFonts w:asciiTheme="majorBidi" w:hAnsiTheme="majorBidi" w:cstheme="majorBidi"/>
          <w:i/>
          <w:iCs/>
          <w:sz w:val="28"/>
          <w:szCs w:val="28"/>
        </w:rPr>
        <w:t>k</w:t>
      </w:r>
      <w:r w:rsidRPr="006F7FF8">
        <w:rPr>
          <w:rFonts w:asciiTheme="majorBidi" w:hAnsiTheme="majorBidi" w:cstheme="majorBidi"/>
          <w:sz w:val="28"/>
          <w:szCs w:val="28"/>
        </w:rPr>
        <w:t>)</w:t>
      </w:r>
    </w:p>
    <w:p w:rsidR="006F7FF8" w:rsidRPr="006F7FF8" w:rsidRDefault="006F7FF8" w:rsidP="006F7FF8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 w:rsidRPr="006F7FF8">
        <w:rPr>
          <w:rFonts w:asciiTheme="majorBidi" w:hAnsiTheme="majorBidi" w:cstheme="majorBidi"/>
          <w:sz w:val="28"/>
          <w:szCs w:val="28"/>
        </w:rPr>
        <w:t xml:space="preserve">– </w:t>
      </w:r>
      <w:r w:rsidRPr="006F7FF8">
        <w:rPr>
          <w:rFonts w:asciiTheme="majorBidi" w:hAnsiTheme="majorBidi" w:cstheme="majorBidi"/>
          <w:i/>
          <w:iCs/>
          <w:sz w:val="28"/>
          <w:szCs w:val="28"/>
        </w:rPr>
        <w:t>u = U</w:t>
      </w:r>
      <w:r w:rsidRPr="006F7FF8">
        <w:rPr>
          <w:rFonts w:asciiTheme="majorBidi" w:hAnsiTheme="majorBidi" w:cstheme="majorBidi"/>
          <w:sz w:val="28"/>
          <w:szCs w:val="28"/>
        </w:rPr>
        <w:t>(</w:t>
      </w:r>
      <w:r w:rsidRPr="006F7FF8">
        <w:rPr>
          <w:rFonts w:asciiTheme="majorBidi" w:hAnsiTheme="majorBidi" w:cstheme="majorBidi"/>
          <w:i/>
          <w:iCs/>
          <w:sz w:val="28"/>
          <w:szCs w:val="28"/>
        </w:rPr>
        <w:t>q</w:t>
      </w:r>
      <w:r w:rsidRPr="006F7FF8">
        <w:rPr>
          <w:rFonts w:asciiTheme="majorBidi" w:hAnsiTheme="majorBidi" w:cstheme="majorBidi"/>
          <w:sz w:val="28"/>
          <w:szCs w:val="28"/>
        </w:rPr>
        <w:t>)</w:t>
      </w:r>
    </w:p>
    <w:p w:rsidR="006F7FF8" w:rsidRDefault="006F7FF8" w:rsidP="006F7FF8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eastAsia="Arial Unicode MS" w:hAnsiTheme="majorBidi" w:cstheme="majorBidi"/>
          <w:sz w:val="28"/>
          <w:szCs w:val="28"/>
        </w:rPr>
        <w:t>-</w:t>
      </w:r>
      <w:r w:rsidRPr="006F7FF8">
        <w:rPr>
          <w:rFonts w:asciiTheme="majorBidi" w:eastAsia="Wingdings-Regular" w:hAnsiTheme="majorBidi" w:cstheme="majorBidi"/>
          <w:sz w:val="28"/>
          <w:szCs w:val="28"/>
        </w:rPr>
        <w:t xml:space="preserve"> </w:t>
      </w:r>
      <w:r w:rsidRPr="006F7FF8">
        <w:rPr>
          <w:rFonts w:asciiTheme="majorBidi" w:hAnsiTheme="majorBidi" w:cstheme="majorBidi"/>
          <w:sz w:val="28"/>
          <w:szCs w:val="28"/>
        </w:rPr>
        <w:t>Relation does not imply causality: in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6F7FF8">
        <w:rPr>
          <w:rFonts w:asciiTheme="majorBidi" w:hAnsiTheme="majorBidi" w:cstheme="majorBidi"/>
          <w:sz w:val="28"/>
          <w:szCs w:val="28"/>
        </w:rPr>
        <w:t>congested conditions density (inverse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6F7FF8">
        <w:rPr>
          <w:rFonts w:asciiTheme="majorBidi" w:hAnsiTheme="majorBidi" w:cstheme="majorBidi"/>
          <w:sz w:val="28"/>
          <w:szCs w:val="28"/>
        </w:rPr>
        <w:t>distance headway) is determined by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6F7FF8">
        <w:rPr>
          <w:rFonts w:asciiTheme="majorBidi" w:hAnsiTheme="majorBidi" w:cstheme="majorBidi"/>
          <w:sz w:val="28"/>
          <w:szCs w:val="28"/>
        </w:rPr>
        <w:t>speed; flow under uncongested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6F7FF8">
        <w:rPr>
          <w:rFonts w:asciiTheme="majorBidi" w:hAnsiTheme="majorBidi" w:cstheme="majorBidi"/>
          <w:sz w:val="28"/>
          <w:szCs w:val="28"/>
        </w:rPr>
        <w:t>conditions is determined by density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6F7FF8">
        <w:rPr>
          <w:rFonts w:asciiTheme="majorBidi" w:hAnsiTheme="majorBidi" w:cstheme="majorBidi"/>
          <w:sz w:val="28"/>
          <w:szCs w:val="28"/>
        </w:rPr>
        <w:t xml:space="preserve">(via </w:t>
      </w:r>
      <w:r w:rsidRPr="006F7FF8">
        <w:rPr>
          <w:rFonts w:asciiTheme="majorBidi" w:hAnsiTheme="majorBidi" w:cstheme="majorBidi"/>
          <w:i/>
          <w:iCs/>
          <w:sz w:val="28"/>
          <w:szCs w:val="28"/>
        </w:rPr>
        <w:t xml:space="preserve">q </w:t>
      </w:r>
      <w:r w:rsidRPr="006F7FF8">
        <w:rPr>
          <w:rFonts w:asciiTheme="majorBidi" w:hAnsiTheme="majorBidi" w:cstheme="majorBidi"/>
          <w:sz w:val="28"/>
          <w:szCs w:val="28"/>
        </w:rPr>
        <w:t xml:space="preserve">= </w:t>
      </w:r>
      <w:r w:rsidRPr="006F7FF8">
        <w:rPr>
          <w:rFonts w:asciiTheme="majorBidi" w:hAnsiTheme="majorBidi" w:cstheme="majorBidi"/>
          <w:i/>
          <w:iCs/>
          <w:sz w:val="28"/>
          <w:szCs w:val="28"/>
        </w:rPr>
        <w:t>ku</w:t>
      </w:r>
      <w:r w:rsidRPr="006F7FF8">
        <w:rPr>
          <w:rFonts w:asciiTheme="majorBidi" w:hAnsiTheme="majorBidi" w:cstheme="majorBidi"/>
          <w:sz w:val="28"/>
          <w:szCs w:val="28"/>
        </w:rPr>
        <w:t>0)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6F7FF8" w:rsidRDefault="006F7FF8" w:rsidP="006F7FF8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</w:p>
    <w:p w:rsidR="006F7FF8" w:rsidRDefault="006F7FF8" w:rsidP="006F7FF8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en-CA"/>
        </w:rPr>
        <w:drawing>
          <wp:inline distT="0" distB="0" distL="0" distR="0">
            <wp:extent cx="3229426" cy="3038899"/>
            <wp:effectExtent l="19050" t="0" r="9074" b="0"/>
            <wp:docPr id="55" name="صورة 54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426" cy="3038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7FF8" w:rsidRDefault="006F7FF8" w:rsidP="006F7FF8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</w:p>
    <w:p w:rsidR="006F7FF8" w:rsidRDefault="006F7FF8" w:rsidP="006F7FF8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en-CA"/>
        </w:rPr>
        <w:drawing>
          <wp:inline distT="0" distB="0" distL="0" distR="0">
            <wp:extent cx="5486400" cy="3230880"/>
            <wp:effectExtent l="19050" t="0" r="0" b="0"/>
            <wp:docPr id="56" name="صورة 55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3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7FF8" w:rsidRDefault="006F7FF8" w:rsidP="006F7FF8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</w:p>
    <w:p w:rsidR="006F7FF8" w:rsidRDefault="006F7FF8" w:rsidP="006F7FF8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</w:p>
    <w:p w:rsidR="006F7FF8" w:rsidRDefault="006F7FF8" w:rsidP="006F7FF8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en-CA"/>
        </w:rPr>
        <w:drawing>
          <wp:inline distT="0" distB="0" distL="0" distR="0">
            <wp:extent cx="5486400" cy="3454400"/>
            <wp:effectExtent l="19050" t="0" r="0" b="0"/>
            <wp:docPr id="57" name="صورة 56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45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7FF8" w:rsidRDefault="006F7FF8" w:rsidP="006F7FF8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</w:p>
    <w:p w:rsidR="006F7FF8" w:rsidRDefault="006F7FF8" w:rsidP="006F7FF8">
      <w:pPr>
        <w:autoSpaceDE w:val="0"/>
        <w:autoSpaceDN w:val="0"/>
        <w:adjustRightInd w:val="0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en-CA"/>
        </w:rPr>
        <w:drawing>
          <wp:inline distT="0" distB="0" distL="0" distR="0">
            <wp:extent cx="5486400" cy="3636645"/>
            <wp:effectExtent l="19050" t="0" r="0" b="0"/>
            <wp:docPr id="58" name="صورة 57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636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7FF8" w:rsidRDefault="006F7FF8" w:rsidP="006F7FF8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</w:p>
    <w:p w:rsidR="006F7FF8" w:rsidRDefault="006F7FF8" w:rsidP="006F7FF8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</w:p>
    <w:p w:rsidR="006F7FF8" w:rsidRDefault="006F7FF8" w:rsidP="006F7FF8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</w:p>
    <w:p w:rsidR="006F7FF8" w:rsidRDefault="006F7FF8" w:rsidP="006F7FF8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</w:p>
    <w:p w:rsidR="006F7FF8" w:rsidRDefault="006F7FF8" w:rsidP="006F7FF8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</w:p>
    <w:p w:rsidR="006F7FF8" w:rsidRDefault="006F7FF8" w:rsidP="006F7FF8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en-CA"/>
        </w:rPr>
        <w:drawing>
          <wp:inline distT="0" distB="0" distL="0" distR="0">
            <wp:extent cx="5382377" cy="3858164"/>
            <wp:effectExtent l="19050" t="0" r="8773" b="0"/>
            <wp:docPr id="59" name="صورة 58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382377" cy="3858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7FF8" w:rsidRDefault="006F7FF8" w:rsidP="006F7FF8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</w:p>
    <w:p w:rsidR="006F7FF8" w:rsidRDefault="006F7FF8" w:rsidP="006F7FF8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</w:p>
    <w:p w:rsidR="006F7FF8" w:rsidRDefault="006F7FF8" w:rsidP="006F7FF8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en-CA"/>
        </w:rPr>
        <w:drawing>
          <wp:inline distT="0" distB="0" distL="0" distR="0">
            <wp:extent cx="5486400" cy="3105785"/>
            <wp:effectExtent l="19050" t="0" r="0" b="0"/>
            <wp:docPr id="60" name="صورة 59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105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7FF8" w:rsidRDefault="006F7FF8" w:rsidP="006F7FF8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</w:p>
    <w:p w:rsidR="006F7FF8" w:rsidRDefault="006F7FF8" w:rsidP="006F7FF8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en-CA"/>
        </w:rPr>
        <w:drawing>
          <wp:inline distT="0" distB="0" distL="0" distR="0">
            <wp:extent cx="5486400" cy="3207385"/>
            <wp:effectExtent l="19050" t="0" r="0" b="0"/>
            <wp:docPr id="61" name="صورة 60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07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7FF8" w:rsidRDefault="006F7FF8" w:rsidP="006F7FF8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</w:p>
    <w:p w:rsidR="006F7FF8" w:rsidRDefault="006F7FF8" w:rsidP="006F7FF8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en-CA"/>
        </w:rPr>
        <w:drawing>
          <wp:inline distT="0" distB="0" distL="0" distR="0">
            <wp:extent cx="5325219" cy="3801006"/>
            <wp:effectExtent l="19050" t="0" r="8781" b="0"/>
            <wp:docPr id="62" name="صورة 61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325219" cy="3801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7FF8" w:rsidRDefault="006F7FF8" w:rsidP="006F7FF8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</w:p>
    <w:p w:rsidR="006F7FF8" w:rsidRDefault="006F7FF8" w:rsidP="006F7FF8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</w:p>
    <w:p w:rsidR="006F7FF8" w:rsidRDefault="006F7FF8" w:rsidP="006F7FF8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</w:p>
    <w:p w:rsidR="006F7FF8" w:rsidRDefault="006F7FF8" w:rsidP="006F7FF8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</w:p>
    <w:p w:rsidR="006F7FF8" w:rsidRDefault="006F7FF8" w:rsidP="006F7FF8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6F7FF8">
        <w:rPr>
          <w:rFonts w:asciiTheme="majorBidi" w:hAnsiTheme="majorBidi" w:cstheme="majorBidi"/>
          <w:b/>
          <w:bCs/>
          <w:sz w:val="28"/>
          <w:szCs w:val="28"/>
          <w:u w:val="single"/>
        </w:rPr>
        <w:t>Influence of circumstances on capacity</w:t>
      </w:r>
    </w:p>
    <w:p w:rsidR="006F7FF8" w:rsidRDefault="006F7FF8" w:rsidP="006F7FF8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6F7FF8" w:rsidRDefault="006F7FF8" w:rsidP="006F7FF8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  <w:u w:val="single"/>
        </w:rPr>
      </w:pPr>
      <w:r w:rsidRPr="006F7FF8">
        <w:rPr>
          <w:rFonts w:asciiTheme="majorBidi" w:hAnsiTheme="majorBidi" w:cstheme="majorBidi"/>
          <w:noProof/>
          <w:sz w:val="28"/>
          <w:szCs w:val="28"/>
          <w:lang w:eastAsia="en-CA"/>
        </w:rPr>
        <w:drawing>
          <wp:inline distT="0" distB="0" distL="0" distR="0">
            <wp:extent cx="5420482" cy="2867425"/>
            <wp:effectExtent l="19050" t="0" r="8768" b="0"/>
            <wp:docPr id="63" name="صورة 62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420482" cy="286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7FF8" w:rsidRDefault="006F7FF8" w:rsidP="006F7FF8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  <w:u w:val="single"/>
        </w:rPr>
      </w:pPr>
    </w:p>
    <w:p w:rsidR="006F7FF8" w:rsidRDefault="006F7FF8" w:rsidP="006F7FF8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  <w:u w:val="single"/>
        </w:rPr>
      </w:pPr>
      <w:r w:rsidRPr="006F7FF8">
        <w:rPr>
          <w:rFonts w:asciiTheme="majorBidi" w:hAnsiTheme="majorBidi" w:cstheme="majorBidi"/>
          <w:noProof/>
          <w:sz w:val="28"/>
          <w:szCs w:val="28"/>
          <w:lang w:eastAsia="en-CA"/>
        </w:rPr>
        <w:drawing>
          <wp:inline distT="0" distB="0" distL="0" distR="0">
            <wp:extent cx="5486400" cy="3845560"/>
            <wp:effectExtent l="19050" t="0" r="0" b="0"/>
            <wp:docPr id="64" name="صورة 63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84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7FF8" w:rsidRDefault="006F7FF8" w:rsidP="006F7FF8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  <w:u w:val="single"/>
        </w:rPr>
      </w:pPr>
    </w:p>
    <w:p w:rsidR="006F7FF8" w:rsidRPr="006F7FF8" w:rsidRDefault="006F7FF8" w:rsidP="006F7FF8">
      <w:pPr>
        <w:autoSpaceDE w:val="0"/>
        <w:autoSpaceDN w:val="0"/>
        <w:adjustRightInd w:val="0"/>
        <w:jc w:val="left"/>
        <w:rPr>
          <w:rFonts w:asciiTheme="majorBidi" w:eastAsia="Wingdings-Regular" w:hAnsiTheme="majorBidi" w:cstheme="majorBidi"/>
          <w:sz w:val="28"/>
          <w:szCs w:val="28"/>
        </w:rPr>
      </w:pPr>
      <w:r w:rsidRPr="006F7FF8">
        <w:rPr>
          <w:rFonts w:asciiTheme="majorBidi" w:eastAsia="Arial Unicode MS" w:hAnsiTheme="majorBidi" w:cstheme="majorBidi"/>
          <w:sz w:val="28"/>
          <w:szCs w:val="28"/>
        </w:rPr>
        <w:t></w:t>
      </w:r>
      <w:r w:rsidRPr="006F7FF8">
        <w:rPr>
          <w:rFonts w:asciiTheme="majorBidi" w:eastAsia="Wingdings-Regular" w:hAnsiTheme="majorBidi" w:cstheme="majorBidi"/>
          <w:sz w:val="28"/>
          <w:szCs w:val="28"/>
        </w:rPr>
        <w:t xml:space="preserve"> Effect of changing speed-limits (e.g. from 120 to 80 km/h)</w:t>
      </w:r>
      <w:r>
        <w:rPr>
          <w:rFonts w:asciiTheme="majorBidi" w:eastAsia="Wingdings-Regular" w:hAnsiTheme="majorBidi" w:cstheme="majorBidi"/>
          <w:sz w:val="28"/>
          <w:szCs w:val="28"/>
        </w:rPr>
        <w:t>.</w:t>
      </w:r>
    </w:p>
    <w:p w:rsidR="006F7FF8" w:rsidRPr="006F7FF8" w:rsidRDefault="006F7FF8" w:rsidP="006F7FF8">
      <w:pPr>
        <w:autoSpaceDE w:val="0"/>
        <w:autoSpaceDN w:val="0"/>
        <w:adjustRightInd w:val="0"/>
        <w:jc w:val="left"/>
        <w:rPr>
          <w:rFonts w:asciiTheme="majorBidi" w:eastAsia="Wingdings-Regular" w:hAnsiTheme="majorBidi" w:cstheme="majorBidi"/>
          <w:sz w:val="28"/>
          <w:szCs w:val="28"/>
        </w:rPr>
      </w:pPr>
      <w:r w:rsidRPr="006F7FF8">
        <w:rPr>
          <w:rFonts w:asciiTheme="majorBidi" w:eastAsia="Arial Unicode MS" w:hAnsiTheme="majorBidi" w:cstheme="majorBidi"/>
          <w:sz w:val="28"/>
          <w:szCs w:val="28"/>
        </w:rPr>
        <w:t></w:t>
      </w:r>
      <w:r w:rsidRPr="006F7FF8">
        <w:rPr>
          <w:rFonts w:asciiTheme="majorBidi" w:eastAsia="Wingdings-Regular" w:hAnsiTheme="majorBidi" w:cstheme="majorBidi"/>
          <w:sz w:val="28"/>
          <w:szCs w:val="28"/>
        </w:rPr>
        <w:t xml:space="preserve"> Question: how will the fundamental diagram change due to a speed limit?</w:t>
      </w:r>
    </w:p>
    <w:p w:rsidR="006F7FF8" w:rsidRDefault="006F7FF8" w:rsidP="006F7FF8">
      <w:pPr>
        <w:autoSpaceDE w:val="0"/>
        <w:autoSpaceDN w:val="0"/>
        <w:adjustRightInd w:val="0"/>
        <w:rPr>
          <w:rFonts w:asciiTheme="majorBidi" w:eastAsia="Wingdings-Regular" w:hAnsiTheme="majorBidi" w:cstheme="majorBidi"/>
          <w:sz w:val="28"/>
          <w:szCs w:val="28"/>
        </w:rPr>
      </w:pPr>
      <w:r w:rsidRPr="006F7FF8">
        <w:rPr>
          <w:rFonts w:asciiTheme="majorBidi" w:eastAsia="Arial Unicode MS" w:hAnsiTheme="majorBidi" w:cstheme="majorBidi"/>
          <w:sz w:val="28"/>
          <w:szCs w:val="28"/>
        </w:rPr>
        <w:t></w:t>
      </w:r>
      <w:r w:rsidRPr="006F7FF8">
        <w:rPr>
          <w:rFonts w:asciiTheme="majorBidi" w:eastAsia="Wingdings-Regular" w:hAnsiTheme="majorBidi" w:cstheme="majorBidi"/>
          <w:sz w:val="28"/>
          <w:szCs w:val="28"/>
        </w:rPr>
        <w:t xml:space="preserve"> Please draw the diagram for a speed limit of 80 km/ h and 50 km/h</w:t>
      </w:r>
      <w:r>
        <w:rPr>
          <w:rFonts w:asciiTheme="majorBidi" w:eastAsia="Wingdings-Regular" w:hAnsiTheme="majorBidi" w:cstheme="majorBidi"/>
          <w:sz w:val="28"/>
          <w:szCs w:val="28"/>
        </w:rPr>
        <w:t>.</w:t>
      </w:r>
    </w:p>
    <w:p w:rsidR="003F73EC" w:rsidRDefault="003F73EC" w:rsidP="006F7FF8">
      <w:pPr>
        <w:autoSpaceDE w:val="0"/>
        <w:autoSpaceDN w:val="0"/>
        <w:adjustRightInd w:val="0"/>
        <w:rPr>
          <w:rFonts w:asciiTheme="majorBidi" w:eastAsia="Wingdings-Regular" w:hAnsiTheme="majorBidi" w:cstheme="majorBidi"/>
          <w:sz w:val="28"/>
          <w:szCs w:val="28"/>
        </w:rPr>
      </w:pPr>
    </w:p>
    <w:p w:rsidR="003F73EC" w:rsidRDefault="003F73EC" w:rsidP="006F7FF8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3F73EC">
        <w:rPr>
          <w:rFonts w:asciiTheme="majorBidi" w:hAnsiTheme="majorBidi" w:cstheme="majorBidi"/>
          <w:b/>
          <w:bCs/>
          <w:sz w:val="28"/>
          <w:szCs w:val="28"/>
          <w:u w:val="single"/>
        </w:rPr>
        <w:t>Effect of changing speed-limits (e.g. from 120 to 80 km/h)</w:t>
      </w:r>
    </w:p>
    <w:p w:rsidR="003F73EC" w:rsidRDefault="003F73EC" w:rsidP="006F7FF8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3F73EC" w:rsidRDefault="003F73EC" w:rsidP="006F7FF8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3F73EC">
        <w:rPr>
          <w:rFonts w:asciiTheme="majorBidi" w:hAnsiTheme="majorBidi" w:cstheme="majorBidi"/>
          <w:b/>
          <w:bCs/>
          <w:noProof/>
          <w:sz w:val="28"/>
          <w:szCs w:val="28"/>
          <w:lang w:eastAsia="en-CA"/>
        </w:rPr>
        <w:drawing>
          <wp:inline distT="0" distB="0" distL="0" distR="0">
            <wp:extent cx="4915586" cy="3505690"/>
            <wp:effectExtent l="19050" t="0" r="0" b="0"/>
            <wp:docPr id="65" name="صورة 64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915586" cy="3505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73EC" w:rsidRDefault="003F73EC" w:rsidP="006F7FF8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3F73EC" w:rsidRDefault="003F73EC" w:rsidP="006F7FF8">
      <w:pPr>
        <w:autoSpaceDE w:val="0"/>
        <w:autoSpaceDN w:val="0"/>
        <w:adjustRightInd w:val="0"/>
        <w:rPr>
          <w:rFonts w:asciiTheme="majorBidi" w:eastAsia="Wingdings-Regular" w:hAnsiTheme="majorBidi" w:cstheme="majorBidi"/>
          <w:b/>
          <w:bCs/>
          <w:sz w:val="28"/>
          <w:szCs w:val="28"/>
          <w:u w:val="single"/>
        </w:rPr>
      </w:pPr>
      <w:r w:rsidRPr="003F73EC">
        <w:rPr>
          <w:rFonts w:asciiTheme="majorBidi" w:eastAsia="Wingdings-Regular" w:hAnsiTheme="majorBidi" w:cstheme="majorBidi"/>
          <w:b/>
          <w:bCs/>
          <w:sz w:val="28"/>
          <w:szCs w:val="28"/>
          <w:u w:val="single"/>
        </w:rPr>
        <w:t xml:space="preserve"> Effect of changing speed-limits (e.g. from 120 to 50 km/h)</w:t>
      </w:r>
    </w:p>
    <w:p w:rsidR="003F73EC" w:rsidRDefault="003F73EC" w:rsidP="006F7FF8">
      <w:pPr>
        <w:autoSpaceDE w:val="0"/>
        <w:autoSpaceDN w:val="0"/>
        <w:adjustRightInd w:val="0"/>
        <w:rPr>
          <w:rFonts w:asciiTheme="majorBidi" w:eastAsia="Wingdings-Regular" w:hAnsiTheme="majorBidi" w:cstheme="majorBidi"/>
          <w:b/>
          <w:bCs/>
          <w:sz w:val="28"/>
          <w:szCs w:val="28"/>
          <w:u w:val="single"/>
        </w:rPr>
      </w:pPr>
    </w:p>
    <w:p w:rsidR="003F73EC" w:rsidRDefault="003F73EC" w:rsidP="006F7FF8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3F73EC">
        <w:rPr>
          <w:rFonts w:asciiTheme="majorBidi" w:hAnsiTheme="majorBidi" w:cstheme="majorBidi"/>
          <w:b/>
          <w:bCs/>
          <w:noProof/>
          <w:sz w:val="28"/>
          <w:szCs w:val="28"/>
          <w:lang w:eastAsia="en-CA"/>
        </w:rPr>
        <w:drawing>
          <wp:inline distT="0" distB="0" distL="0" distR="0">
            <wp:extent cx="4963218" cy="3534269"/>
            <wp:effectExtent l="19050" t="0" r="8832" b="0"/>
            <wp:docPr id="66" name="صورة 65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963218" cy="3534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73EC" w:rsidRPr="003F73EC" w:rsidRDefault="003F73EC" w:rsidP="006F7FF8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3F73EC" w:rsidRPr="003F73EC" w:rsidRDefault="003F73EC" w:rsidP="003F73EC">
      <w:pPr>
        <w:autoSpaceDE w:val="0"/>
        <w:autoSpaceDN w:val="0"/>
        <w:adjustRightInd w:val="0"/>
        <w:jc w:val="left"/>
        <w:rPr>
          <w:rFonts w:asciiTheme="majorBidi" w:eastAsia="Wingdings-Regular" w:hAnsiTheme="majorBidi" w:cstheme="majorBidi"/>
          <w:sz w:val="28"/>
          <w:szCs w:val="28"/>
        </w:rPr>
      </w:pPr>
      <w:r w:rsidRPr="003F73EC">
        <w:rPr>
          <w:rFonts w:asciiTheme="majorBidi" w:eastAsia="Arial Unicode MS" w:hAnsiTheme="majorBidi" w:cstheme="majorBidi"/>
          <w:sz w:val="28"/>
          <w:szCs w:val="28"/>
        </w:rPr>
        <w:t></w:t>
      </w:r>
      <w:r w:rsidRPr="003F73EC">
        <w:rPr>
          <w:rFonts w:asciiTheme="majorBidi" w:eastAsia="Wingdings-Regular" w:hAnsiTheme="majorBidi" w:cstheme="majorBidi"/>
          <w:sz w:val="28"/>
          <w:szCs w:val="28"/>
        </w:rPr>
        <w:t xml:space="preserve"> Definition of Level of Service (LOS)</w:t>
      </w:r>
      <w:r>
        <w:rPr>
          <w:rFonts w:asciiTheme="majorBidi" w:eastAsia="Wingdings-Regular" w:hAnsiTheme="majorBidi" w:cstheme="majorBidi"/>
          <w:sz w:val="28"/>
          <w:szCs w:val="28"/>
        </w:rPr>
        <w:t>.</w:t>
      </w:r>
    </w:p>
    <w:p w:rsidR="003F73EC" w:rsidRPr="003F73EC" w:rsidRDefault="003F73EC" w:rsidP="003F73EC">
      <w:pPr>
        <w:autoSpaceDE w:val="0"/>
        <w:autoSpaceDN w:val="0"/>
        <w:adjustRightInd w:val="0"/>
        <w:jc w:val="left"/>
        <w:rPr>
          <w:rFonts w:asciiTheme="majorBidi" w:eastAsia="Wingdings-Regular" w:hAnsiTheme="majorBidi" w:cstheme="majorBidi"/>
          <w:sz w:val="28"/>
          <w:szCs w:val="28"/>
        </w:rPr>
      </w:pPr>
      <w:r w:rsidRPr="003F73EC">
        <w:rPr>
          <w:rFonts w:asciiTheme="majorBidi" w:eastAsia="Arial Unicode MS" w:hAnsiTheme="majorBidi" w:cstheme="majorBidi"/>
          <w:sz w:val="28"/>
          <w:szCs w:val="28"/>
        </w:rPr>
        <w:t></w:t>
      </w:r>
      <w:r w:rsidRPr="003F73EC">
        <w:rPr>
          <w:rFonts w:asciiTheme="majorBidi" w:eastAsia="Wingdings-Regular" w:hAnsiTheme="majorBidi" w:cstheme="majorBidi"/>
          <w:sz w:val="28"/>
          <w:szCs w:val="28"/>
        </w:rPr>
        <w:t xml:space="preserve"> Relation between intensity and travel time</w:t>
      </w:r>
      <w:r>
        <w:rPr>
          <w:rFonts w:asciiTheme="majorBidi" w:eastAsia="Wingdings-Regular" w:hAnsiTheme="majorBidi" w:cstheme="majorBidi"/>
          <w:sz w:val="28"/>
          <w:szCs w:val="28"/>
        </w:rPr>
        <w:t>.</w:t>
      </w:r>
    </w:p>
    <w:p w:rsidR="003F73EC" w:rsidRPr="003F73EC" w:rsidRDefault="003F73EC" w:rsidP="003F73EC">
      <w:pPr>
        <w:autoSpaceDE w:val="0"/>
        <w:autoSpaceDN w:val="0"/>
        <w:adjustRightInd w:val="0"/>
        <w:jc w:val="left"/>
        <w:rPr>
          <w:rFonts w:asciiTheme="majorBidi" w:eastAsia="Wingdings-Regular" w:hAnsiTheme="majorBidi" w:cstheme="majorBidi"/>
          <w:sz w:val="28"/>
          <w:szCs w:val="28"/>
        </w:rPr>
      </w:pPr>
      <w:r w:rsidRPr="003F73EC">
        <w:rPr>
          <w:rFonts w:asciiTheme="majorBidi" w:eastAsia="Arial Unicode MS" w:hAnsiTheme="majorBidi" w:cstheme="majorBidi"/>
          <w:sz w:val="28"/>
          <w:szCs w:val="28"/>
        </w:rPr>
        <w:t></w:t>
      </w:r>
      <w:r w:rsidRPr="003F73EC">
        <w:rPr>
          <w:rFonts w:asciiTheme="majorBidi" w:eastAsia="Wingdings-Regular" w:hAnsiTheme="majorBidi" w:cstheme="majorBidi"/>
          <w:sz w:val="28"/>
          <w:szCs w:val="28"/>
        </w:rPr>
        <w:t xml:space="preserve"> Capacity estimation</w:t>
      </w:r>
      <w:r>
        <w:rPr>
          <w:rFonts w:asciiTheme="majorBidi" w:eastAsia="Wingdings-Regular" w:hAnsiTheme="majorBidi" w:cstheme="majorBidi"/>
          <w:sz w:val="28"/>
          <w:szCs w:val="28"/>
        </w:rPr>
        <w:t>.</w:t>
      </w:r>
    </w:p>
    <w:p w:rsidR="003F73EC" w:rsidRDefault="003F73EC" w:rsidP="003F73EC">
      <w:pPr>
        <w:autoSpaceDE w:val="0"/>
        <w:autoSpaceDN w:val="0"/>
        <w:adjustRightInd w:val="0"/>
        <w:rPr>
          <w:rFonts w:asciiTheme="majorBidi" w:eastAsia="Wingdings-Regular" w:hAnsiTheme="majorBidi" w:cstheme="majorBidi"/>
          <w:sz w:val="28"/>
          <w:szCs w:val="28"/>
        </w:rPr>
      </w:pPr>
      <w:r w:rsidRPr="003F73EC">
        <w:rPr>
          <w:rFonts w:asciiTheme="majorBidi" w:eastAsia="Arial Unicode MS" w:hAnsiTheme="majorBidi" w:cstheme="majorBidi"/>
          <w:sz w:val="28"/>
          <w:szCs w:val="28"/>
        </w:rPr>
        <w:t></w:t>
      </w:r>
      <w:r w:rsidRPr="003F73EC">
        <w:rPr>
          <w:rFonts w:asciiTheme="majorBidi" w:eastAsia="Wingdings-Regular" w:hAnsiTheme="majorBidi" w:cstheme="majorBidi"/>
          <w:sz w:val="28"/>
          <w:szCs w:val="28"/>
        </w:rPr>
        <w:t xml:space="preserve"> Shockwave analysis and macroscopic traffic flow models</w:t>
      </w:r>
      <w:r>
        <w:rPr>
          <w:rFonts w:asciiTheme="majorBidi" w:eastAsia="Wingdings-Regular" w:hAnsiTheme="majorBidi" w:cstheme="majorBidi"/>
          <w:sz w:val="28"/>
          <w:szCs w:val="28"/>
        </w:rPr>
        <w:t>.</w:t>
      </w:r>
    </w:p>
    <w:p w:rsidR="003F73EC" w:rsidRDefault="003F73EC" w:rsidP="003F73EC">
      <w:pPr>
        <w:autoSpaceDE w:val="0"/>
        <w:autoSpaceDN w:val="0"/>
        <w:adjustRightInd w:val="0"/>
        <w:rPr>
          <w:rFonts w:asciiTheme="majorBidi" w:eastAsia="Wingdings-Regular" w:hAnsiTheme="majorBidi" w:cstheme="majorBidi"/>
          <w:sz w:val="28"/>
          <w:szCs w:val="28"/>
        </w:rPr>
      </w:pPr>
    </w:p>
    <w:p w:rsidR="003F73EC" w:rsidRDefault="003F73EC" w:rsidP="003F73E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3F73EC">
        <w:rPr>
          <w:rFonts w:asciiTheme="majorBidi" w:hAnsiTheme="majorBidi" w:cstheme="majorBidi"/>
          <w:b/>
          <w:bCs/>
          <w:noProof/>
          <w:sz w:val="28"/>
          <w:szCs w:val="28"/>
          <w:lang w:eastAsia="en-CA"/>
        </w:rPr>
        <w:drawing>
          <wp:inline distT="0" distB="0" distL="0" distR="0">
            <wp:extent cx="5210903" cy="2629267"/>
            <wp:effectExtent l="19050" t="0" r="8797" b="0"/>
            <wp:docPr id="67" name="صورة 66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210903" cy="2629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73EC" w:rsidRDefault="003F73EC" w:rsidP="003F73E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3F73EC" w:rsidRDefault="003F73EC" w:rsidP="003F73E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0641C2" w:rsidRDefault="000641C2" w:rsidP="003F73E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0641C2" w:rsidRDefault="000641C2" w:rsidP="003F73E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0641C2">
        <w:rPr>
          <w:rFonts w:asciiTheme="majorBidi" w:hAnsiTheme="majorBidi" w:cstheme="majorBidi"/>
          <w:b/>
          <w:bCs/>
          <w:noProof/>
          <w:sz w:val="28"/>
          <w:szCs w:val="28"/>
          <w:lang w:eastAsia="en-CA"/>
        </w:rPr>
        <w:drawing>
          <wp:inline distT="0" distB="0" distL="0" distR="0">
            <wp:extent cx="5486400" cy="3742690"/>
            <wp:effectExtent l="19050" t="0" r="0" b="0"/>
            <wp:docPr id="68" name="صورة 67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742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41C2" w:rsidRDefault="000641C2" w:rsidP="003F73E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0641C2" w:rsidRDefault="000641C2" w:rsidP="003F73E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0641C2" w:rsidRDefault="000641C2" w:rsidP="003F73E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0641C2" w:rsidRDefault="000641C2" w:rsidP="003F73E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0641C2" w:rsidRDefault="000641C2" w:rsidP="003F73E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0641C2" w:rsidRDefault="000641C2" w:rsidP="003F73E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0641C2" w:rsidRDefault="000641C2" w:rsidP="003F73E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0641C2" w:rsidRDefault="000641C2" w:rsidP="003F73E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0641C2" w:rsidRDefault="000641C2" w:rsidP="003F73E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0641C2" w:rsidRDefault="000641C2" w:rsidP="003F73E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0641C2" w:rsidRDefault="000641C2" w:rsidP="003F73E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0641C2" w:rsidRDefault="000641C2" w:rsidP="003F73E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0641C2" w:rsidRDefault="000641C2" w:rsidP="003F73E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0641C2" w:rsidRDefault="000641C2" w:rsidP="003F73E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0641C2" w:rsidRDefault="000641C2" w:rsidP="003F73E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0641C2" w:rsidRDefault="000641C2" w:rsidP="003F73E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0641C2" w:rsidRDefault="000641C2" w:rsidP="003F73E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0641C2" w:rsidRDefault="000641C2" w:rsidP="003F73E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0641C2" w:rsidRDefault="000641C2" w:rsidP="003F73E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0641C2" w:rsidRDefault="000641C2" w:rsidP="003F73E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0641C2" w:rsidRDefault="000641C2" w:rsidP="003F73E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sectPr w:rsidR="000641C2" w:rsidSect="00083009">
      <w:headerReference w:type="default" r:id="rId32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72EF" w:rsidRDefault="00D272EF" w:rsidP="00A06485">
      <w:r>
        <w:separator/>
      </w:r>
    </w:p>
  </w:endnote>
  <w:endnote w:type="continuationSeparator" w:id="1">
    <w:p w:rsidR="00D272EF" w:rsidRDefault="00D272EF" w:rsidP="00A06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72EF" w:rsidRDefault="00D272EF" w:rsidP="00A06485">
      <w:r>
        <w:separator/>
      </w:r>
    </w:p>
  </w:footnote>
  <w:footnote w:type="continuationSeparator" w:id="1">
    <w:p w:rsidR="00D272EF" w:rsidRDefault="00D272EF" w:rsidP="00A064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485" w:rsidRPr="00A06485" w:rsidRDefault="00A06485">
    <w:pPr>
      <w:pStyle w:val="a5"/>
      <w:rPr>
        <w:rFonts w:asciiTheme="majorBidi" w:hAnsiTheme="majorBidi" w:cstheme="majorBidi"/>
        <w:b/>
        <w:bCs/>
        <w:i/>
        <w:iCs/>
        <w:sz w:val="24"/>
        <w:szCs w:val="24"/>
        <w:lang w:val="en-US"/>
      </w:rPr>
    </w:pPr>
    <w:r w:rsidRPr="00A06485">
      <w:rPr>
        <w:rFonts w:asciiTheme="majorBidi" w:hAnsiTheme="majorBidi" w:cstheme="majorBidi"/>
        <w:b/>
        <w:bCs/>
        <w:i/>
        <w:iCs/>
        <w:sz w:val="24"/>
        <w:szCs w:val="24"/>
        <w:lang w:val="en-US"/>
      </w:rPr>
      <w:t xml:space="preserve">Traffic Simulation </w:t>
    </w:r>
    <w:r>
      <w:rPr>
        <w:rFonts w:asciiTheme="majorBidi" w:hAnsiTheme="majorBidi" w:cstheme="majorBidi"/>
        <w:b/>
        <w:bCs/>
        <w:i/>
        <w:iCs/>
        <w:sz w:val="24"/>
        <w:szCs w:val="24"/>
        <w:lang w:val="en-US"/>
      </w:rPr>
      <w:t xml:space="preserve">                                                                                PhD Students</w:t>
    </w:r>
  </w:p>
  <w:p w:rsidR="00A06485" w:rsidRPr="00A06485" w:rsidRDefault="00A06485" w:rsidP="00243E7F">
    <w:pPr>
      <w:pStyle w:val="a5"/>
      <w:pBdr>
        <w:bottom w:val="single" w:sz="4" w:space="1" w:color="auto"/>
      </w:pBdr>
      <w:rPr>
        <w:rFonts w:asciiTheme="majorBidi" w:hAnsiTheme="majorBidi" w:cstheme="majorBidi"/>
        <w:b/>
        <w:bCs/>
        <w:i/>
        <w:iCs/>
        <w:sz w:val="24"/>
        <w:szCs w:val="24"/>
        <w:lang w:val="en-US"/>
      </w:rPr>
    </w:pPr>
    <w:r w:rsidRPr="00A06485">
      <w:rPr>
        <w:rFonts w:asciiTheme="majorBidi" w:hAnsiTheme="majorBidi" w:cstheme="majorBidi"/>
        <w:b/>
        <w:bCs/>
        <w:i/>
        <w:iCs/>
        <w:sz w:val="24"/>
        <w:szCs w:val="24"/>
        <w:lang w:val="en-US"/>
      </w:rPr>
      <w:t xml:space="preserve">Lect. </w:t>
    </w:r>
    <w:r w:rsidR="00243E7F">
      <w:rPr>
        <w:rFonts w:asciiTheme="majorBidi" w:hAnsiTheme="majorBidi" w:cstheme="majorBidi"/>
        <w:b/>
        <w:bCs/>
        <w:i/>
        <w:iCs/>
        <w:sz w:val="24"/>
        <w:szCs w:val="24"/>
        <w:lang w:val="en-US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76064"/>
    <w:multiLevelType w:val="multilevel"/>
    <w:tmpl w:val="4C5E1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E83CC8"/>
    <w:multiLevelType w:val="multilevel"/>
    <w:tmpl w:val="6C78C83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Theme="majorBidi" w:hAnsiTheme="majorBidi" w:cstheme="majorBidi" w:hint="default"/>
        <w:color w:val="auto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14315EB"/>
    <w:multiLevelType w:val="multilevel"/>
    <w:tmpl w:val="B8B6C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4EE1CC3"/>
    <w:multiLevelType w:val="multilevel"/>
    <w:tmpl w:val="5B621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A57472"/>
    <w:multiLevelType w:val="multilevel"/>
    <w:tmpl w:val="36FEF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EF6098E"/>
    <w:multiLevelType w:val="multilevel"/>
    <w:tmpl w:val="69F2E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7B1946"/>
    <w:rsid w:val="000641C2"/>
    <w:rsid w:val="00083009"/>
    <w:rsid w:val="00085022"/>
    <w:rsid w:val="00096DFB"/>
    <w:rsid w:val="000C28A7"/>
    <w:rsid w:val="000E5FEE"/>
    <w:rsid w:val="001274CB"/>
    <w:rsid w:val="001D37E3"/>
    <w:rsid w:val="00243E7F"/>
    <w:rsid w:val="0031138A"/>
    <w:rsid w:val="00376D0A"/>
    <w:rsid w:val="00383A90"/>
    <w:rsid w:val="003D7041"/>
    <w:rsid w:val="003E3F05"/>
    <w:rsid w:val="003F73EC"/>
    <w:rsid w:val="00511645"/>
    <w:rsid w:val="005242A0"/>
    <w:rsid w:val="00620B4E"/>
    <w:rsid w:val="00665FF9"/>
    <w:rsid w:val="006B2106"/>
    <w:rsid w:val="006B6311"/>
    <w:rsid w:val="006F7FF8"/>
    <w:rsid w:val="00705039"/>
    <w:rsid w:val="007322E0"/>
    <w:rsid w:val="007B1946"/>
    <w:rsid w:val="0080096C"/>
    <w:rsid w:val="00871DC7"/>
    <w:rsid w:val="008F543A"/>
    <w:rsid w:val="00A06485"/>
    <w:rsid w:val="00A5191E"/>
    <w:rsid w:val="00A54E24"/>
    <w:rsid w:val="00B36E72"/>
    <w:rsid w:val="00B95A00"/>
    <w:rsid w:val="00BD6F5C"/>
    <w:rsid w:val="00C27340"/>
    <w:rsid w:val="00C33E71"/>
    <w:rsid w:val="00CB1277"/>
    <w:rsid w:val="00CE7760"/>
    <w:rsid w:val="00D272EF"/>
    <w:rsid w:val="00D90E17"/>
    <w:rsid w:val="00E13762"/>
    <w:rsid w:val="00E25459"/>
    <w:rsid w:val="00E441AB"/>
    <w:rsid w:val="00F0065C"/>
    <w:rsid w:val="00FA13C9"/>
    <w:rsid w:val="00FD565E"/>
    <w:rsid w:val="00FF5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009"/>
  </w:style>
  <w:style w:type="paragraph" w:styleId="1">
    <w:name w:val="heading 1"/>
    <w:basedOn w:val="a"/>
    <w:next w:val="a"/>
    <w:link w:val="1Char"/>
    <w:uiPriority w:val="9"/>
    <w:qFormat/>
    <w:rsid w:val="007B19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Char"/>
    <w:uiPriority w:val="9"/>
    <w:qFormat/>
    <w:rsid w:val="007B1946"/>
    <w:pPr>
      <w:spacing w:before="100" w:beforeAutospacing="1" w:after="100" w:afterAutospacing="1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C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B194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character" w:customStyle="1" w:styleId="2Char">
    <w:name w:val="عنوان 2 Char"/>
    <w:basedOn w:val="a0"/>
    <w:link w:val="2"/>
    <w:uiPriority w:val="9"/>
    <w:rsid w:val="007B1946"/>
    <w:rPr>
      <w:rFonts w:ascii="Times New Roman" w:eastAsia="Times New Roman" w:hAnsi="Times New Roman" w:cs="Times New Roman"/>
      <w:b/>
      <w:bCs/>
      <w:sz w:val="36"/>
      <w:szCs w:val="36"/>
      <w:lang w:eastAsia="en-CA"/>
    </w:rPr>
  </w:style>
  <w:style w:type="character" w:styleId="Hyperlink">
    <w:name w:val="Hyperlink"/>
    <w:basedOn w:val="a0"/>
    <w:uiPriority w:val="99"/>
    <w:semiHidden/>
    <w:unhideWhenUsed/>
    <w:rsid w:val="007B1946"/>
    <w:rPr>
      <w:color w:val="0000FF"/>
      <w:u w:val="single"/>
    </w:rPr>
  </w:style>
  <w:style w:type="character" w:customStyle="1" w:styleId="apple-converted-space">
    <w:name w:val="apple-converted-space"/>
    <w:basedOn w:val="a0"/>
    <w:rsid w:val="007B1946"/>
  </w:style>
  <w:style w:type="paragraph" w:styleId="a4">
    <w:name w:val="Balloon Text"/>
    <w:basedOn w:val="a"/>
    <w:link w:val="Char"/>
    <w:uiPriority w:val="99"/>
    <w:semiHidden/>
    <w:unhideWhenUsed/>
    <w:rsid w:val="007B1946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7B1946"/>
    <w:rPr>
      <w:rFonts w:ascii="Tahoma" w:hAnsi="Tahoma" w:cs="Tahoma"/>
      <w:sz w:val="16"/>
      <w:szCs w:val="16"/>
    </w:rPr>
  </w:style>
  <w:style w:type="character" w:customStyle="1" w:styleId="1Char">
    <w:name w:val="عنوان 1 Char"/>
    <w:basedOn w:val="a0"/>
    <w:link w:val="1"/>
    <w:uiPriority w:val="9"/>
    <w:rsid w:val="007B1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header"/>
    <w:basedOn w:val="a"/>
    <w:link w:val="Char0"/>
    <w:uiPriority w:val="99"/>
    <w:semiHidden/>
    <w:unhideWhenUsed/>
    <w:rsid w:val="00A06485"/>
    <w:pPr>
      <w:tabs>
        <w:tab w:val="center" w:pos="4320"/>
        <w:tab w:val="right" w:pos="8640"/>
      </w:tabs>
    </w:pPr>
  </w:style>
  <w:style w:type="character" w:customStyle="1" w:styleId="Char0">
    <w:name w:val="رأس صفحة Char"/>
    <w:basedOn w:val="a0"/>
    <w:link w:val="a5"/>
    <w:uiPriority w:val="99"/>
    <w:semiHidden/>
    <w:rsid w:val="00A06485"/>
  </w:style>
  <w:style w:type="paragraph" w:styleId="a6">
    <w:name w:val="footer"/>
    <w:basedOn w:val="a"/>
    <w:link w:val="Char1"/>
    <w:uiPriority w:val="99"/>
    <w:semiHidden/>
    <w:unhideWhenUsed/>
    <w:rsid w:val="00A06485"/>
    <w:pPr>
      <w:tabs>
        <w:tab w:val="center" w:pos="4320"/>
        <w:tab w:val="right" w:pos="8640"/>
      </w:tabs>
    </w:pPr>
  </w:style>
  <w:style w:type="character" w:customStyle="1" w:styleId="Char1">
    <w:name w:val="تذييل صفحة Char"/>
    <w:basedOn w:val="a0"/>
    <w:link w:val="a6"/>
    <w:uiPriority w:val="99"/>
    <w:semiHidden/>
    <w:rsid w:val="00A064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A9CF7-39DA-43F1-82F6-9DF19CC54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2017-02-19T20:22:00Z</cp:lastPrinted>
  <dcterms:created xsi:type="dcterms:W3CDTF">2017-02-12T16:04:00Z</dcterms:created>
  <dcterms:modified xsi:type="dcterms:W3CDTF">2017-02-26T17:57:00Z</dcterms:modified>
</cp:coreProperties>
</file>